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B9D1" w14:textId="77777777" w:rsidR="00B214D5" w:rsidRDefault="00791774" w:rsidP="00B214D5">
      <w:pPr>
        <w:keepNext/>
        <w:outlineLvl w:val="0"/>
      </w:pPr>
      <w:r>
        <w:rPr>
          <w:noProof/>
        </w:rPr>
        <w:drawing>
          <wp:inline distT="0" distB="0" distL="0" distR="0" wp14:anchorId="4E4BBA2A" wp14:editId="4E4BBA2B">
            <wp:extent cx="3581400" cy="790575"/>
            <wp:effectExtent l="0" t="0" r="0" b="9525"/>
            <wp:docPr id="1" name="Picture 1" descr="TTUHSC_DblT_SoM_fl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UHSC_DblT_SoM_fl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BB9D2" w14:textId="77777777" w:rsidR="00B214D5" w:rsidRDefault="00B214D5" w:rsidP="00791774">
      <w:pPr>
        <w:keepNext/>
        <w:outlineLvl w:val="0"/>
        <w:rPr>
          <w:b/>
          <w:bCs/>
          <w:sz w:val="36"/>
          <w:szCs w:val="36"/>
        </w:rPr>
      </w:pPr>
      <w:r w:rsidRPr="003B3FDB">
        <w:rPr>
          <w:b/>
          <w:bCs/>
          <w:sz w:val="36"/>
          <w:szCs w:val="36"/>
        </w:rPr>
        <w:t xml:space="preserve">Faculty </w:t>
      </w:r>
      <w:r>
        <w:rPr>
          <w:b/>
          <w:bCs/>
          <w:sz w:val="36"/>
          <w:szCs w:val="36"/>
        </w:rPr>
        <w:t>Summary Report</w:t>
      </w:r>
      <w:r w:rsidR="00F304D3">
        <w:rPr>
          <w:b/>
          <w:bCs/>
          <w:sz w:val="36"/>
          <w:szCs w:val="36"/>
        </w:rPr>
        <w:t xml:space="preserve"> and Confirmation</w:t>
      </w:r>
    </w:p>
    <w:p w14:paraId="4E4BB9D3" w14:textId="28FEEF07" w:rsidR="00B214D5" w:rsidRDefault="00067157" w:rsidP="00B214D5">
      <w:pPr>
        <w:keepNext/>
        <w:outlineLvl w:val="0"/>
        <w:rPr>
          <w:b/>
          <w:bCs/>
        </w:rPr>
      </w:pPr>
      <w:r>
        <w:rPr>
          <w:b/>
          <w:bCs/>
        </w:rPr>
        <w:t>Fiscal Year</w:t>
      </w:r>
      <w:r w:rsidR="00B214D5">
        <w:rPr>
          <w:b/>
          <w:bCs/>
        </w:rPr>
        <w:t xml:space="preserve">: </w:t>
      </w:r>
      <w:r w:rsidR="00577B5C">
        <w:rPr>
          <w:b/>
          <w:bCs/>
        </w:rPr>
        <w:t xml:space="preserve"> </w:t>
      </w:r>
      <w:r w:rsidR="009A5C62">
        <w:rPr>
          <w:b/>
          <w:bCs/>
        </w:rPr>
        <w:t>________</w:t>
      </w:r>
    </w:p>
    <w:p w14:paraId="4E4BB9D4" w14:textId="77777777" w:rsidR="00B214D5" w:rsidRPr="009B62DD" w:rsidRDefault="00B214D5" w:rsidP="00B214D5">
      <w:pPr>
        <w:keepNext/>
        <w:outlineLvl w:val="0"/>
        <w:rPr>
          <w:b/>
          <w:bCs/>
          <w:sz w:val="20"/>
        </w:rPr>
      </w:pP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"/>
        <w:gridCol w:w="1810"/>
        <w:gridCol w:w="3908"/>
        <w:gridCol w:w="161"/>
        <w:gridCol w:w="1134"/>
        <w:gridCol w:w="2617"/>
        <w:gridCol w:w="87"/>
      </w:tblGrid>
      <w:tr w:rsidR="00B214D5" w:rsidRPr="00F304D3" w14:paraId="4E4BB9DC" w14:textId="77777777" w:rsidTr="00791774">
        <w:trPr>
          <w:jc w:val="center"/>
        </w:trPr>
        <w:tc>
          <w:tcPr>
            <w:tcW w:w="99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4BB9D5" w14:textId="77777777" w:rsidR="00B214D5" w:rsidRPr="00F304D3" w:rsidRDefault="00B214D5" w:rsidP="00B16043">
            <w:pPr>
              <w:rPr>
                <w:sz w:val="8"/>
                <w:szCs w:val="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6" w14:textId="77777777" w:rsidR="00B214D5" w:rsidRPr="00F304D3" w:rsidRDefault="00B214D5" w:rsidP="00B1604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7" w14:textId="77777777" w:rsidR="00B214D5" w:rsidRPr="00F304D3" w:rsidRDefault="00B214D5" w:rsidP="00B16043">
            <w:pPr>
              <w:rPr>
                <w:sz w:val="8"/>
                <w:szCs w:val="8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8" w14:textId="77777777" w:rsidR="00B214D5" w:rsidRPr="00F304D3" w:rsidRDefault="00B214D5" w:rsidP="00B16043">
            <w:pPr>
              <w:rPr>
                <w:sz w:val="8"/>
                <w:szCs w:val="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9" w14:textId="77777777" w:rsidR="00B214D5" w:rsidRPr="00F304D3" w:rsidRDefault="00B214D5" w:rsidP="00B1604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A" w14:textId="77777777" w:rsidR="00B214D5" w:rsidRPr="00F304D3" w:rsidRDefault="00B214D5" w:rsidP="00B16043">
            <w:pPr>
              <w:rPr>
                <w:sz w:val="8"/>
                <w:szCs w:val="8"/>
              </w:rPr>
            </w:pPr>
          </w:p>
        </w:tc>
        <w:tc>
          <w:tcPr>
            <w:tcW w:w="4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4E4BB9DB" w14:textId="77777777" w:rsidR="00B214D5" w:rsidRPr="00F304D3" w:rsidRDefault="00B214D5" w:rsidP="00B16043">
            <w:pPr>
              <w:rPr>
                <w:sz w:val="8"/>
                <w:szCs w:val="8"/>
              </w:rPr>
            </w:pPr>
          </w:p>
        </w:tc>
      </w:tr>
      <w:tr w:rsidR="00B214D5" w:rsidRPr="00FA709D" w14:paraId="4E4BB9E4" w14:textId="77777777" w:rsidTr="00791774">
        <w:trPr>
          <w:jc w:val="center"/>
        </w:trPr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4BB9DD" w14:textId="77777777" w:rsidR="00B214D5" w:rsidRPr="00FA709D" w:rsidRDefault="00B214D5" w:rsidP="00B16043"/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DE" w14:textId="77777777" w:rsidR="00B214D5" w:rsidRPr="00FA709D" w:rsidRDefault="00B214D5" w:rsidP="00B16043">
            <w:pPr>
              <w:rPr>
                <w:b/>
                <w:bCs/>
              </w:rPr>
            </w:pPr>
            <w:r w:rsidRPr="00FA709D">
              <w:rPr>
                <w:b/>
                <w:bCs/>
              </w:rPr>
              <w:t>Faculty Name: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DF" w14:textId="77777777" w:rsidR="00B214D5" w:rsidRPr="00FA709D" w:rsidRDefault="00B214D5" w:rsidP="00B16043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0" w14:textId="77777777" w:rsidR="00B214D5" w:rsidRPr="00FA709D" w:rsidRDefault="00B214D5" w:rsidP="00B16043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1" w14:textId="77777777" w:rsidR="00B214D5" w:rsidRPr="00FA709D" w:rsidRDefault="00B214D5" w:rsidP="00B16043">
            <w:pPr>
              <w:rPr>
                <w:b/>
                <w:bCs/>
              </w:rPr>
            </w:pPr>
            <w:r w:rsidRPr="00FA709D">
              <w:rPr>
                <w:b/>
                <w:bCs/>
              </w:rPr>
              <w:t>Campus: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E2" w14:textId="77777777" w:rsidR="00B214D5" w:rsidRPr="00FA709D" w:rsidRDefault="00B214D5" w:rsidP="00B16043"/>
        </w:tc>
        <w:tc>
          <w:tcPr>
            <w:tcW w:w="4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4BB9E3" w14:textId="77777777" w:rsidR="00B214D5" w:rsidRPr="00FA709D" w:rsidRDefault="00B214D5" w:rsidP="00B16043"/>
        </w:tc>
      </w:tr>
      <w:tr w:rsidR="00B214D5" w:rsidRPr="00FA709D" w14:paraId="4E4BB9EC" w14:textId="77777777" w:rsidTr="00791774">
        <w:trPr>
          <w:jc w:val="center"/>
        </w:trPr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4BB9E5" w14:textId="77777777" w:rsidR="00B214D5" w:rsidRPr="00FA709D" w:rsidRDefault="00B214D5" w:rsidP="00B16043"/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6" w14:textId="77777777" w:rsidR="00B214D5" w:rsidRPr="00FA709D" w:rsidRDefault="00B214D5" w:rsidP="00B16043">
            <w:pPr>
              <w:rPr>
                <w:b/>
                <w:bCs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7" w14:textId="77777777" w:rsidR="00B214D5" w:rsidRPr="00FA709D" w:rsidRDefault="00B214D5" w:rsidP="00B16043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8" w14:textId="77777777" w:rsidR="00B214D5" w:rsidRPr="00FA709D" w:rsidRDefault="00B214D5" w:rsidP="00B16043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9" w14:textId="77777777" w:rsidR="00B214D5" w:rsidRPr="00FA709D" w:rsidRDefault="00B214D5" w:rsidP="00B16043">
            <w:pPr>
              <w:rPr>
                <w:b/>
                <w:bCs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A" w14:textId="77777777" w:rsidR="00B214D5" w:rsidRPr="00FA709D" w:rsidRDefault="00B214D5" w:rsidP="00B16043"/>
        </w:tc>
        <w:tc>
          <w:tcPr>
            <w:tcW w:w="4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4BB9EB" w14:textId="77777777" w:rsidR="00B214D5" w:rsidRPr="00FA709D" w:rsidRDefault="00B214D5" w:rsidP="00B16043"/>
        </w:tc>
      </w:tr>
      <w:tr w:rsidR="00791774" w:rsidRPr="00FA709D" w14:paraId="4E4BB9F4" w14:textId="77777777" w:rsidTr="00791774">
        <w:trPr>
          <w:jc w:val="center"/>
        </w:trPr>
        <w:tc>
          <w:tcPr>
            <w:tcW w:w="99" w:type="pct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E4BB9ED" w14:textId="77777777" w:rsidR="00B214D5" w:rsidRPr="00FA709D" w:rsidRDefault="00B214D5" w:rsidP="00B16043"/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EE" w14:textId="77777777" w:rsidR="00B214D5" w:rsidRPr="00FA709D" w:rsidRDefault="00B214D5" w:rsidP="00B16043">
            <w:pPr>
              <w:rPr>
                <w:b/>
                <w:bCs/>
              </w:rPr>
            </w:pPr>
            <w:r w:rsidRPr="00FA709D">
              <w:rPr>
                <w:b/>
                <w:bCs/>
              </w:rPr>
              <w:t>Department:</w:t>
            </w:r>
          </w:p>
        </w:tc>
        <w:tc>
          <w:tcPr>
            <w:tcW w:w="1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EF" w14:textId="77777777" w:rsidR="00B214D5" w:rsidRPr="00FA709D" w:rsidRDefault="00B214D5" w:rsidP="00B16043"/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F0" w14:textId="77777777" w:rsidR="00B214D5" w:rsidRPr="00FA709D" w:rsidRDefault="00B214D5" w:rsidP="00B16043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BB9F1" w14:textId="77777777" w:rsidR="00B214D5" w:rsidRPr="00FA709D" w:rsidRDefault="00B214D5" w:rsidP="00B214D5">
            <w:pPr>
              <w:rPr>
                <w:b/>
                <w:bCs/>
              </w:rPr>
            </w:pPr>
            <w:r>
              <w:rPr>
                <w:b/>
                <w:bCs/>
              </w:rPr>
              <w:t>FTE: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2" w14:textId="77777777" w:rsidR="00B214D5" w:rsidRPr="00FA709D" w:rsidRDefault="00B214D5" w:rsidP="00B16043"/>
        </w:tc>
        <w:tc>
          <w:tcPr>
            <w:tcW w:w="4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E4BB9F3" w14:textId="77777777" w:rsidR="00B214D5" w:rsidRPr="00FA709D" w:rsidRDefault="00B214D5" w:rsidP="00B16043"/>
        </w:tc>
      </w:tr>
      <w:tr w:rsidR="00F304D3" w:rsidRPr="00F304D3" w14:paraId="4E4BB9FC" w14:textId="77777777" w:rsidTr="00791774">
        <w:trPr>
          <w:jc w:val="center"/>
        </w:trPr>
        <w:tc>
          <w:tcPr>
            <w:tcW w:w="9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5" w14:textId="77777777" w:rsidR="00F304D3" w:rsidRPr="00F304D3" w:rsidRDefault="00F304D3" w:rsidP="00B16043">
            <w:pPr>
              <w:rPr>
                <w:sz w:val="8"/>
                <w:szCs w:val="8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6" w14:textId="77777777" w:rsidR="00F304D3" w:rsidRPr="00F304D3" w:rsidRDefault="00F304D3" w:rsidP="00B16043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7" w14:textId="77777777" w:rsidR="00F304D3" w:rsidRPr="00F304D3" w:rsidRDefault="00F304D3" w:rsidP="00B16043">
            <w:pPr>
              <w:rPr>
                <w:sz w:val="8"/>
                <w:szCs w:val="8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8" w14:textId="77777777" w:rsidR="00F304D3" w:rsidRPr="00F304D3" w:rsidRDefault="00F304D3" w:rsidP="00B16043">
            <w:pPr>
              <w:rPr>
                <w:sz w:val="8"/>
                <w:szCs w:val="8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9" w14:textId="77777777" w:rsidR="00F304D3" w:rsidRPr="00F304D3" w:rsidRDefault="00F304D3" w:rsidP="00B214D5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BB9FA" w14:textId="77777777" w:rsidR="00F304D3" w:rsidRPr="00F304D3" w:rsidRDefault="00F304D3" w:rsidP="00B16043">
            <w:pPr>
              <w:rPr>
                <w:sz w:val="8"/>
                <w:szCs w:val="8"/>
              </w:rPr>
            </w:pPr>
          </w:p>
        </w:tc>
        <w:tc>
          <w:tcPr>
            <w:tcW w:w="44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E4BB9FB" w14:textId="77777777" w:rsidR="00F304D3" w:rsidRPr="00F304D3" w:rsidRDefault="00F304D3" w:rsidP="00B16043">
            <w:pPr>
              <w:rPr>
                <w:sz w:val="8"/>
                <w:szCs w:val="8"/>
              </w:rPr>
            </w:pPr>
          </w:p>
        </w:tc>
      </w:tr>
    </w:tbl>
    <w:p w14:paraId="4E4BB9FD" w14:textId="77777777" w:rsidR="003F007E" w:rsidRPr="009B62DD" w:rsidRDefault="003F007E" w:rsidP="003F007E">
      <w:pPr>
        <w:tabs>
          <w:tab w:val="left" w:pos="720"/>
        </w:tabs>
        <w:rPr>
          <w:sz w:val="20"/>
        </w:rPr>
      </w:pPr>
    </w:p>
    <w:tbl>
      <w:tblPr>
        <w:tblW w:w="10228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10228"/>
      </w:tblGrid>
      <w:tr w:rsidR="009B62DD" w:rsidRPr="00E44D2F" w14:paraId="4E4BBA0A" w14:textId="77777777" w:rsidTr="002F3CB7">
        <w:trPr>
          <w:trHeight w:val="338"/>
        </w:trPr>
        <w:tc>
          <w:tcPr>
            <w:tcW w:w="10228" w:type="dxa"/>
            <w:vAlign w:val="center"/>
          </w:tcPr>
          <w:p w14:paraId="4E4BB9FE" w14:textId="77777777" w:rsidR="009B62DD" w:rsidRPr="009B62DD" w:rsidRDefault="009B62DD" w:rsidP="002F3CB7">
            <w:pPr>
              <w:rPr>
                <w:i/>
              </w:rPr>
            </w:pPr>
            <w:r w:rsidRPr="009B62DD">
              <w:rPr>
                <w:szCs w:val="22"/>
              </w:rPr>
              <w:t>To the best of my knowledge, the faculty member is compliant with TTUHSC policies, procedures and work rules.</w:t>
            </w:r>
          </w:p>
          <w:tbl>
            <w:tblPr>
              <w:tblW w:w="10112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0"/>
              <w:gridCol w:w="1080"/>
              <w:gridCol w:w="990"/>
              <w:gridCol w:w="540"/>
              <w:gridCol w:w="630"/>
              <w:gridCol w:w="2676"/>
              <w:gridCol w:w="293"/>
              <w:gridCol w:w="3053"/>
              <w:gridCol w:w="310"/>
            </w:tblGrid>
            <w:tr w:rsidR="009B62DD" w:rsidRPr="00E44D2F" w14:paraId="4E4BBA08" w14:textId="77777777" w:rsidTr="009B62DD">
              <w:trPr>
                <w:trHeight w:val="324"/>
              </w:trPr>
              <w:tc>
                <w:tcPr>
                  <w:tcW w:w="540" w:type="dxa"/>
                  <w:vAlign w:val="bottom"/>
                </w:tcPr>
                <w:p w14:paraId="4E4BB9FF" w14:textId="77777777" w:rsidR="009B62DD" w:rsidRPr="00E44D2F" w:rsidRDefault="009B62DD" w:rsidP="002F3CB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</w:rPr>
                    <w:t>Yes</w:t>
                  </w:r>
                </w:p>
              </w:tc>
              <w:tc>
                <w:tcPr>
                  <w:tcW w:w="1080" w:type="dxa"/>
                  <w:vAlign w:val="bottom"/>
                </w:tcPr>
                <w:p w14:paraId="4E4BBA00" w14:textId="77777777" w:rsidR="009B62DD" w:rsidRPr="00E44D2F" w:rsidRDefault="009B62DD" w:rsidP="002F3C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FORMCHECKBOX </w:instrText>
                  </w:r>
                  <w:r w:rsidR="00FF123D">
                    <w:rPr>
                      <w:b/>
                      <w:bCs/>
                    </w:rPr>
                  </w:r>
                  <w:r w:rsidR="00FF123D"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right w:val="nil"/>
                  </w:tcBorders>
                </w:tcPr>
                <w:p w14:paraId="4E4BBA01" w14:textId="77777777" w:rsidR="009B62DD" w:rsidRDefault="009B62DD" w:rsidP="002F3CB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40" w:type="dxa"/>
                  <w:tcBorders>
                    <w:left w:val="nil"/>
                  </w:tcBorders>
                  <w:vAlign w:val="bottom"/>
                </w:tcPr>
                <w:p w14:paraId="4E4BBA02" w14:textId="77777777" w:rsidR="009B62DD" w:rsidRPr="00E44D2F" w:rsidRDefault="009B62DD" w:rsidP="002F3CB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No </w:t>
                  </w:r>
                </w:p>
              </w:tc>
              <w:tc>
                <w:tcPr>
                  <w:tcW w:w="630" w:type="dxa"/>
                  <w:vAlign w:val="bottom"/>
                </w:tcPr>
                <w:p w14:paraId="4E4BBA03" w14:textId="77777777" w:rsidR="009B62DD" w:rsidRPr="00E44D2F" w:rsidRDefault="009B62DD" w:rsidP="002F3CB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/>
                      <w:bCs/>
                    </w:rPr>
                    <w:instrText xml:space="preserve"> FORMCHECKBOX </w:instrText>
                  </w:r>
                  <w:r w:rsidR="00FF123D">
                    <w:rPr>
                      <w:b/>
                      <w:bCs/>
                    </w:rPr>
                  </w:r>
                  <w:r w:rsidR="00FF123D">
                    <w:rPr>
                      <w:b/>
                      <w:bCs/>
                    </w:rPr>
                    <w:fldChar w:fldCharType="separate"/>
                  </w:r>
                  <w:r>
                    <w:rPr>
                      <w:b/>
                      <w:bCs/>
                    </w:rPr>
                    <w:fldChar w:fldCharType="end"/>
                  </w:r>
                </w:p>
              </w:tc>
              <w:tc>
                <w:tcPr>
                  <w:tcW w:w="2676" w:type="dxa"/>
                  <w:tcBorders>
                    <w:left w:val="nil"/>
                  </w:tcBorders>
                  <w:vAlign w:val="bottom"/>
                </w:tcPr>
                <w:p w14:paraId="4E4BBA04" w14:textId="77777777" w:rsidR="009B62DD" w:rsidRPr="00E44D2F" w:rsidRDefault="009B62DD" w:rsidP="002F3CB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93" w:type="dxa"/>
                  <w:vAlign w:val="bottom"/>
                </w:tcPr>
                <w:p w14:paraId="4E4BBA05" w14:textId="77777777" w:rsidR="009B62DD" w:rsidRPr="00E44D2F" w:rsidRDefault="009B62DD" w:rsidP="002F3CB7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3053" w:type="dxa"/>
                  <w:tcBorders>
                    <w:left w:val="nil"/>
                  </w:tcBorders>
                  <w:vAlign w:val="bottom"/>
                </w:tcPr>
                <w:p w14:paraId="4E4BBA06" w14:textId="77777777" w:rsidR="009B62DD" w:rsidRPr="00383A57" w:rsidRDefault="009B62DD" w:rsidP="002F3CB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10" w:type="dxa"/>
                  <w:vAlign w:val="bottom"/>
                </w:tcPr>
                <w:p w14:paraId="4E4BBA07" w14:textId="77777777" w:rsidR="009B62DD" w:rsidRPr="00E44D2F" w:rsidRDefault="009B62DD" w:rsidP="002F3CB7">
                  <w:pPr>
                    <w:jc w:val="center"/>
                    <w:rPr>
                      <w:b/>
                      <w:bCs/>
                      <w:u w:val="single"/>
                    </w:rPr>
                  </w:pPr>
                </w:p>
              </w:tc>
            </w:tr>
          </w:tbl>
          <w:p w14:paraId="4E4BBA09" w14:textId="77777777" w:rsidR="009B62DD" w:rsidRPr="00E44D2F" w:rsidRDefault="009B62DD" w:rsidP="002F3CB7">
            <w:pPr>
              <w:tabs>
                <w:tab w:val="right" w:leader="underscore" w:pos="6480"/>
                <w:tab w:val="left" w:pos="6840"/>
                <w:tab w:val="right" w:leader="underscore" w:pos="10080"/>
              </w:tabs>
              <w:rPr>
                <w:b/>
                <w:sz w:val="20"/>
              </w:rPr>
            </w:pPr>
          </w:p>
        </w:tc>
      </w:tr>
    </w:tbl>
    <w:p w14:paraId="4E4BBA0B" w14:textId="77777777" w:rsidR="009B62DD" w:rsidRPr="007834F1" w:rsidRDefault="009B62DD" w:rsidP="00B214D5">
      <w:pPr>
        <w:rPr>
          <w:sz w:val="20"/>
        </w:rPr>
      </w:pPr>
    </w:p>
    <w:p w14:paraId="4E4BBA0C" w14:textId="77777777" w:rsidR="00F304D3" w:rsidRPr="007A4978" w:rsidRDefault="00F304D3" w:rsidP="00F304D3">
      <w:pPr>
        <w:spacing w:after="120"/>
        <w:rPr>
          <w:b/>
          <w:u w:val="single"/>
        </w:rPr>
      </w:pPr>
      <w:r w:rsidRPr="007A4978">
        <w:rPr>
          <w:b/>
          <w:u w:val="single"/>
        </w:rPr>
        <w:t>The Faculty Evaluation Guidelines and Procedures require the following:</w:t>
      </w:r>
    </w:p>
    <w:p w14:paraId="4E4BBA0D" w14:textId="77777777" w:rsidR="00F304D3" w:rsidRPr="0041597D" w:rsidRDefault="00F304D3" w:rsidP="00F304D3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contextualSpacing w:val="0"/>
        <w:rPr>
          <w:b/>
        </w:rPr>
      </w:pPr>
      <w:r w:rsidRPr="0041597D">
        <w:rPr>
          <w:b/>
        </w:rPr>
        <w:t>Faculty prep</w:t>
      </w:r>
      <w:r w:rsidR="00C43E58">
        <w:rPr>
          <w:b/>
        </w:rPr>
        <w:t>ared his/her yearly self-report</w:t>
      </w:r>
      <w:r w:rsidRPr="0041597D">
        <w:rPr>
          <w:b/>
        </w:rPr>
        <w:t>.</w:t>
      </w:r>
    </w:p>
    <w:p w14:paraId="4E4BBA0E" w14:textId="77777777" w:rsidR="00F304D3" w:rsidRPr="0041597D" w:rsidRDefault="00F304D3" w:rsidP="00F304D3">
      <w:pPr>
        <w:pStyle w:val="ListParagraph"/>
        <w:numPr>
          <w:ilvl w:val="0"/>
          <w:numId w:val="2"/>
        </w:numPr>
        <w:tabs>
          <w:tab w:val="left" w:pos="360"/>
        </w:tabs>
        <w:ind w:left="360"/>
        <w:contextualSpacing w:val="0"/>
        <w:rPr>
          <w:b/>
        </w:rPr>
      </w:pPr>
      <w:r w:rsidRPr="0041597D">
        <w:rPr>
          <w:b/>
        </w:rPr>
        <w:t>The Chair reviewed the self-report with the faculty member</w:t>
      </w:r>
      <w:r>
        <w:rPr>
          <w:b/>
        </w:rPr>
        <w:t>.</w:t>
      </w:r>
    </w:p>
    <w:p w14:paraId="4E4BBA0F" w14:textId="77777777" w:rsidR="002C3DE2" w:rsidRPr="00EA1D43" w:rsidRDefault="002C3DE2" w:rsidP="00C07A55">
      <w:pPr>
        <w:pStyle w:val="p6"/>
        <w:tabs>
          <w:tab w:val="clear" w:pos="4720"/>
          <w:tab w:val="left" w:pos="1405"/>
        </w:tabs>
        <w:spacing w:line="240" w:lineRule="auto"/>
        <w:ind w:left="4720" w:hanging="4720"/>
        <w:rPr>
          <w:rFonts w:ascii="Times New Roman" w:hAnsi="Times New Roman" w:cs="Times New Roman"/>
          <w:iCs/>
          <w:sz w:val="16"/>
          <w:szCs w:val="16"/>
        </w:rPr>
      </w:pPr>
    </w:p>
    <w:p w14:paraId="4E4BBA10" w14:textId="77777777" w:rsidR="00855750" w:rsidRDefault="00855750" w:rsidP="00855750">
      <w:r>
        <w:rPr>
          <w:sz w:val="23"/>
          <w:szCs w:val="23"/>
        </w:rPr>
        <w:t xml:space="preserve">The space below will be used to summarize the previous </w:t>
      </w:r>
      <w:proofErr w:type="gramStart"/>
      <w:r>
        <w:rPr>
          <w:sz w:val="23"/>
          <w:szCs w:val="23"/>
        </w:rPr>
        <w:t>year’s</w:t>
      </w:r>
      <w:proofErr w:type="gramEnd"/>
      <w:r>
        <w:rPr>
          <w:sz w:val="23"/>
          <w:szCs w:val="23"/>
        </w:rPr>
        <w:t xml:space="preserve"> accomplishes/improvements and to note goals/plans for the upcoming year.</w:t>
      </w:r>
    </w:p>
    <w:p w14:paraId="4E4BBA11" w14:textId="77777777" w:rsidR="00855750" w:rsidRDefault="00855750" w:rsidP="00855750"/>
    <w:p w14:paraId="4E4BBA12" w14:textId="77777777" w:rsidR="00855750" w:rsidRDefault="00855750" w:rsidP="00D801A6">
      <w:pPr>
        <w:rPr>
          <w:sz w:val="23"/>
          <w:szCs w:val="23"/>
        </w:rPr>
      </w:pPr>
    </w:p>
    <w:p w14:paraId="4E4BBA13" w14:textId="77777777" w:rsidR="007160D1" w:rsidRDefault="007160D1" w:rsidP="00F304D3"/>
    <w:p w14:paraId="4E4BBA14" w14:textId="77777777" w:rsidR="00F304D3" w:rsidRDefault="00F304D3" w:rsidP="00F304D3"/>
    <w:p w14:paraId="4E4BBA15" w14:textId="77777777" w:rsidR="00F304D3" w:rsidRDefault="00F304D3" w:rsidP="00F304D3"/>
    <w:p w14:paraId="4E4BBA16" w14:textId="77777777" w:rsidR="00C43E58" w:rsidRDefault="00C43E58" w:rsidP="00F304D3"/>
    <w:p w14:paraId="4E4BBA17" w14:textId="77777777" w:rsidR="00F304D3" w:rsidRDefault="00F304D3" w:rsidP="00F304D3"/>
    <w:p w14:paraId="4E4BBA18" w14:textId="77777777" w:rsidR="003F4014" w:rsidRDefault="003F4014" w:rsidP="00F304D3"/>
    <w:p w14:paraId="4E4BBA19" w14:textId="77777777" w:rsidR="00C43E58" w:rsidRDefault="00C43E58" w:rsidP="00F304D3"/>
    <w:p w14:paraId="4E4BBA1A" w14:textId="77777777" w:rsidR="00F304D3" w:rsidRDefault="00F304D3" w:rsidP="00F304D3"/>
    <w:p w14:paraId="4E4BBA1B" w14:textId="77777777" w:rsidR="00F304D3" w:rsidRDefault="00F304D3" w:rsidP="00F304D3"/>
    <w:p w14:paraId="4E4BBA1C" w14:textId="77777777" w:rsidR="00F304D3" w:rsidRDefault="00F304D3" w:rsidP="00F304D3"/>
    <w:p w14:paraId="4E4BBA1E" w14:textId="77777777" w:rsidR="00F304D3" w:rsidRPr="00494E14" w:rsidRDefault="00F304D3" w:rsidP="00791774">
      <w:r w:rsidRPr="00494E14">
        <w:t xml:space="preserve">The undersigned have </w:t>
      </w:r>
      <w:r w:rsidR="00C43E58">
        <w:t>met</w:t>
      </w:r>
      <w:r w:rsidRPr="00494E14">
        <w:t xml:space="preserve"> and agree that the Faculty Evaluation Guidelines have been followed:</w:t>
      </w:r>
    </w:p>
    <w:p w14:paraId="4E4BBA1F" w14:textId="77777777" w:rsidR="00333952" w:rsidRPr="00723DA8" w:rsidRDefault="00333952" w:rsidP="00791774">
      <w:pPr>
        <w:pStyle w:val="p6"/>
        <w:spacing w:line="240" w:lineRule="auto"/>
        <w:ind w:left="0" w:hanging="4720"/>
        <w:rPr>
          <w:rFonts w:ascii="Times New Roman" w:hAnsi="Times New Roman" w:cs="Times New Roman"/>
          <w:iCs/>
          <w:sz w:val="22"/>
          <w:szCs w:val="22"/>
        </w:rPr>
      </w:pPr>
    </w:p>
    <w:p w14:paraId="4E4BBA20" w14:textId="77777777" w:rsidR="00B214D5" w:rsidRPr="00723DA8" w:rsidRDefault="00B214D5" w:rsidP="00791774">
      <w:pPr>
        <w:rPr>
          <w:sz w:val="22"/>
          <w:szCs w:val="22"/>
        </w:rPr>
      </w:pPr>
    </w:p>
    <w:p w14:paraId="4E4BBA21" w14:textId="77777777" w:rsidR="00206232" w:rsidRDefault="00206232" w:rsidP="00791774">
      <w:pPr>
        <w:tabs>
          <w:tab w:val="left" w:pos="3600"/>
        </w:tabs>
      </w:pPr>
      <w:r>
        <w:t>__________________</w:t>
      </w:r>
      <w:r w:rsidR="009414BA">
        <w:t>__</w:t>
      </w:r>
      <w:r w:rsidR="00C07A55">
        <w:t>__</w:t>
      </w:r>
      <w:r w:rsidR="009414BA">
        <w:t>_</w:t>
      </w:r>
      <w:r w:rsidR="00C07A55">
        <w:t>___</w:t>
      </w:r>
      <w:r w:rsidR="009414BA">
        <w:tab/>
      </w:r>
      <w:r>
        <w:t>_</w:t>
      </w:r>
      <w:r w:rsidR="009414BA">
        <w:t>_________________________</w:t>
      </w:r>
      <w:r w:rsidR="009414BA">
        <w:tab/>
      </w:r>
      <w:r>
        <w:t>______________</w:t>
      </w:r>
      <w:r w:rsidR="009414BA">
        <w:t>___</w:t>
      </w:r>
    </w:p>
    <w:p w14:paraId="4E4BBA22" w14:textId="77777777" w:rsidR="00206232" w:rsidRDefault="00206232" w:rsidP="00C07A55">
      <w:pPr>
        <w:tabs>
          <w:tab w:val="left" w:pos="3600"/>
        </w:tabs>
      </w:pPr>
      <w:r>
        <w:t>Faculty</w:t>
      </w:r>
      <w:r w:rsidR="00A30B00">
        <w:t xml:space="preserve"> Signature</w:t>
      </w:r>
      <w:r w:rsidR="00C07A55">
        <w:tab/>
      </w:r>
      <w:r>
        <w:t>Chair</w:t>
      </w:r>
      <w:r w:rsidR="009414BA">
        <w:t>/Regional Chair Signature</w:t>
      </w:r>
      <w:r w:rsidR="00C07A55">
        <w:tab/>
      </w:r>
      <w:r>
        <w:t>Date</w:t>
      </w:r>
    </w:p>
    <w:p w14:paraId="4E4BBA23" w14:textId="77777777" w:rsidR="00F15F32" w:rsidRPr="00723DA8" w:rsidRDefault="00F15F32">
      <w:pPr>
        <w:rPr>
          <w:sz w:val="22"/>
          <w:szCs w:val="22"/>
        </w:rPr>
      </w:pPr>
    </w:p>
    <w:p w14:paraId="4E4BBA24" w14:textId="77777777" w:rsidR="00F15F32" w:rsidRDefault="00F15F32">
      <w:pPr>
        <w:rPr>
          <w:b/>
          <w:i/>
        </w:rPr>
      </w:pPr>
      <w:r w:rsidRPr="00F15F32">
        <w:rPr>
          <w:b/>
          <w:i/>
        </w:rPr>
        <w:t xml:space="preserve">This form should be </w:t>
      </w:r>
      <w:r w:rsidR="00F304D3">
        <w:rPr>
          <w:b/>
          <w:i/>
        </w:rPr>
        <w:t xml:space="preserve">sent to the Office of Faculty Affairs &amp; Development and a copy </w:t>
      </w:r>
      <w:r w:rsidRPr="00F15F32">
        <w:rPr>
          <w:b/>
          <w:i/>
        </w:rPr>
        <w:t xml:space="preserve">retained by the </w:t>
      </w:r>
      <w:r w:rsidR="002C3DE2">
        <w:rPr>
          <w:b/>
          <w:i/>
        </w:rPr>
        <w:t>Campus</w:t>
      </w:r>
      <w:r w:rsidR="00852BC1">
        <w:rPr>
          <w:b/>
          <w:i/>
        </w:rPr>
        <w:t xml:space="preserve"> Department</w:t>
      </w:r>
      <w:r w:rsidR="003F007E">
        <w:rPr>
          <w:b/>
          <w:i/>
        </w:rPr>
        <w:t xml:space="preserve"> Chair and the faculty member.</w:t>
      </w:r>
    </w:p>
    <w:p w14:paraId="4E4BBA25" w14:textId="77777777" w:rsidR="00F304D3" w:rsidRDefault="00F304D3">
      <w:pPr>
        <w:rPr>
          <w:b/>
          <w:i/>
        </w:rPr>
      </w:pPr>
    </w:p>
    <w:p w14:paraId="4E4BBA26" w14:textId="6249614C" w:rsidR="00F304D3" w:rsidRPr="007A4978" w:rsidRDefault="00F304D3" w:rsidP="00F304D3">
      <w:r w:rsidRPr="007A4978">
        <w:t xml:space="preserve">Please </w:t>
      </w:r>
      <w:r w:rsidR="003F4014">
        <w:t>submit</w:t>
      </w:r>
      <w:r w:rsidRPr="007A4978">
        <w:t xml:space="preserve"> digitally to </w:t>
      </w:r>
      <w:hyperlink r:id="rId12" w:history="1">
        <w:r w:rsidR="008562B1" w:rsidRPr="00DE080B">
          <w:rPr>
            <w:rStyle w:val="Hyperlink"/>
          </w:rPr>
          <w:t>Kristin.r.moore@ttuhsc.edu</w:t>
        </w:r>
      </w:hyperlink>
      <w:r w:rsidRPr="007A4978">
        <w:t xml:space="preserve"> in the Office of Faculty Affairs and Development.</w:t>
      </w:r>
    </w:p>
    <w:p w14:paraId="4E4BBA27" w14:textId="77777777" w:rsidR="00F304D3" w:rsidRPr="007A4978" w:rsidRDefault="00F304D3" w:rsidP="00F304D3">
      <w:pPr>
        <w:pStyle w:val="ListParagraph"/>
        <w:numPr>
          <w:ilvl w:val="0"/>
          <w:numId w:val="3"/>
        </w:numPr>
        <w:spacing w:after="60"/>
        <w:ind w:left="720"/>
        <w:contextualSpacing w:val="0"/>
      </w:pPr>
      <w:r>
        <w:t xml:space="preserve">Faculty Summary Report and Confirmation </w:t>
      </w:r>
      <w:r w:rsidRPr="007A4978">
        <w:rPr>
          <w:color w:val="FF0000"/>
        </w:rPr>
        <w:t>(pdf)</w:t>
      </w:r>
    </w:p>
    <w:p w14:paraId="4E4BBA28" w14:textId="77777777" w:rsidR="00F304D3" w:rsidRPr="007A4978" w:rsidRDefault="00F304D3" w:rsidP="00F304D3">
      <w:pPr>
        <w:pStyle w:val="ListParagraph"/>
        <w:numPr>
          <w:ilvl w:val="0"/>
          <w:numId w:val="3"/>
        </w:numPr>
        <w:spacing w:after="60"/>
        <w:ind w:left="720"/>
        <w:contextualSpacing w:val="0"/>
      </w:pPr>
      <w:r w:rsidRPr="007A4978">
        <w:t xml:space="preserve">Faculty Evaluation Self-Report </w:t>
      </w:r>
      <w:r w:rsidRPr="007A4978">
        <w:rPr>
          <w:color w:val="FF0000"/>
        </w:rPr>
        <w:t>(Word document)</w:t>
      </w:r>
    </w:p>
    <w:p w14:paraId="4E4BBA29" w14:textId="77777777" w:rsidR="00F304D3" w:rsidRPr="00F304D3" w:rsidRDefault="00F304D3" w:rsidP="00F304D3">
      <w:pPr>
        <w:pStyle w:val="ListParagraph"/>
        <w:numPr>
          <w:ilvl w:val="0"/>
          <w:numId w:val="3"/>
        </w:numPr>
        <w:spacing w:after="60"/>
        <w:ind w:left="720"/>
        <w:contextualSpacing w:val="0"/>
        <w:rPr>
          <w:b/>
          <w:i/>
        </w:rPr>
      </w:pPr>
      <w:r w:rsidRPr="007A4978">
        <w:t xml:space="preserve">Updated CV </w:t>
      </w:r>
      <w:r w:rsidRPr="00F304D3">
        <w:rPr>
          <w:color w:val="FF0000"/>
        </w:rPr>
        <w:t>(pdf)</w:t>
      </w:r>
    </w:p>
    <w:sectPr w:rsidR="00F304D3" w:rsidRPr="00F304D3" w:rsidSect="00C43E58">
      <w:footerReference w:type="default" r:id="rId13"/>
      <w:pgSz w:w="12240" w:h="15840"/>
      <w:pgMar w:top="720" w:right="1152" w:bottom="230" w:left="1152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3CD6" w14:textId="77777777" w:rsidR="00FF123D" w:rsidRDefault="00FF123D" w:rsidP="00723DA8">
      <w:r>
        <w:separator/>
      </w:r>
    </w:p>
  </w:endnote>
  <w:endnote w:type="continuationSeparator" w:id="0">
    <w:p w14:paraId="51ABF3AE" w14:textId="77777777" w:rsidR="00FF123D" w:rsidRDefault="00FF123D" w:rsidP="0072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﷽﷽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BA30" w14:textId="77777777" w:rsidR="00D02F30" w:rsidRDefault="00D02F30" w:rsidP="00D02F30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>S</w:t>
    </w:r>
    <w:r w:rsidR="00D801A6">
      <w:rPr>
        <w:color w:val="808080"/>
        <w:sz w:val="18"/>
        <w:szCs w:val="18"/>
      </w:rPr>
      <w:t>OM OP 20.20.A</w:t>
    </w:r>
  </w:p>
  <w:p w14:paraId="4E4BBA31" w14:textId="3B649F56" w:rsidR="00D02F30" w:rsidRPr="00CF6077" w:rsidRDefault="00D02F30" w:rsidP="00D02F30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 w:rsidRPr="00950003">
      <w:rPr>
        <w:color w:val="808080"/>
        <w:sz w:val="18"/>
        <w:szCs w:val="18"/>
      </w:rPr>
      <w:t xml:space="preserve">Page </w:t>
    </w:r>
    <w:r w:rsidRPr="00950003">
      <w:rPr>
        <w:color w:val="808080"/>
        <w:sz w:val="18"/>
        <w:szCs w:val="18"/>
      </w:rPr>
      <w:fldChar w:fldCharType="begin"/>
    </w:r>
    <w:r w:rsidRPr="00950003">
      <w:rPr>
        <w:color w:val="808080"/>
        <w:sz w:val="18"/>
        <w:szCs w:val="18"/>
      </w:rPr>
      <w:instrText xml:space="preserve"> PAGE  \* Arabic  \* MERGEFORMAT </w:instrText>
    </w:r>
    <w:r w:rsidRPr="00950003">
      <w:rPr>
        <w:color w:val="808080"/>
        <w:sz w:val="18"/>
        <w:szCs w:val="18"/>
      </w:rPr>
      <w:fldChar w:fldCharType="separate"/>
    </w:r>
    <w:r w:rsidR="008208AD">
      <w:rPr>
        <w:noProof/>
        <w:color w:val="808080"/>
        <w:sz w:val="18"/>
        <w:szCs w:val="18"/>
      </w:rPr>
      <w:t>1</w:t>
    </w:r>
    <w:r w:rsidRPr="00950003">
      <w:rPr>
        <w:color w:val="808080"/>
        <w:sz w:val="18"/>
        <w:szCs w:val="18"/>
      </w:rPr>
      <w:fldChar w:fldCharType="end"/>
    </w:r>
  </w:p>
  <w:p w14:paraId="4E4BBA32" w14:textId="36F6B090" w:rsidR="00723DA8" w:rsidRPr="00D02F30" w:rsidRDefault="00D02F30" w:rsidP="00D02F30">
    <w:pPr>
      <w:pStyle w:val="Footer"/>
      <w:tabs>
        <w:tab w:val="clear" w:pos="4680"/>
        <w:tab w:val="center" w:pos="9360"/>
      </w:tabs>
      <w:jc w:val="right"/>
      <w:rPr>
        <w:color w:val="808080"/>
        <w:sz w:val="18"/>
        <w:szCs w:val="18"/>
      </w:rPr>
    </w:pPr>
    <w:r>
      <w:rPr>
        <w:color w:val="808080"/>
        <w:sz w:val="18"/>
        <w:szCs w:val="18"/>
      </w:rPr>
      <w:tab/>
    </w:r>
    <w:r w:rsidR="00180D17">
      <w:rPr>
        <w:color w:val="808080"/>
        <w:sz w:val="18"/>
        <w:szCs w:val="18"/>
      </w:rPr>
      <w:t>August 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8DAEC" w14:textId="77777777" w:rsidR="00FF123D" w:rsidRDefault="00FF123D" w:rsidP="00723DA8">
      <w:r>
        <w:separator/>
      </w:r>
    </w:p>
  </w:footnote>
  <w:footnote w:type="continuationSeparator" w:id="0">
    <w:p w14:paraId="4C76EC6E" w14:textId="77777777" w:rsidR="00FF123D" w:rsidRDefault="00FF123D" w:rsidP="0072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918"/>
    <w:multiLevelType w:val="hybridMultilevel"/>
    <w:tmpl w:val="C868EE24"/>
    <w:lvl w:ilvl="0" w:tplc="040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A1B4D9E"/>
    <w:multiLevelType w:val="hybridMultilevel"/>
    <w:tmpl w:val="D72E92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7B39FF"/>
    <w:multiLevelType w:val="hybridMultilevel"/>
    <w:tmpl w:val="4E3A9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8A8"/>
    <w:rsid w:val="00006AF3"/>
    <w:rsid w:val="00040A1D"/>
    <w:rsid w:val="00046F70"/>
    <w:rsid w:val="000626FA"/>
    <w:rsid w:val="00067157"/>
    <w:rsid w:val="00075CAC"/>
    <w:rsid w:val="000909DA"/>
    <w:rsid w:val="000B6B7D"/>
    <w:rsid w:val="00180D17"/>
    <w:rsid w:val="001B608E"/>
    <w:rsid w:val="00206232"/>
    <w:rsid w:val="002C3DE2"/>
    <w:rsid w:val="002F3CB7"/>
    <w:rsid w:val="00333952"/>
    <w:rsid w:val="003A1C5D"/>
    <w:rsid w:val="003A5F8D"/>
    <w:rsid w:val="003D5360"/>
    <w:rsid w:val="003F007E"/>
    <w:rsid w:val="003F4014"/>
    <w:rsid w:val="004D4CC1"/>
    <w:rsid w:val="00525B6F"/>
    <w:rsid w:val="00577B5C"/>
    <w:rsid w:val="005C74D8"/>
    <w:rsid w:val="00607806"/>
    <w:rsid w:val="00656637"/>
    <w:rsid w:val="006A082E"/>
    <w:rsid w:val="006D0ACC"/>
    <w:rsid w:val="007108BF"/>
    <w:rsid w:val="007160D1"/>
    <w:rsid w:val="00723DA8"/>
    <w:rsid w:val="0073654F"/>
    <w:rsid w:val="00764A59"/>
    <w:rsid w:val="00772D39"/>
    <w:rsid w:val="00791774"/>
    <w:rsid w:val="007C5379"/>
    <w:rsid w:val="007E5F9F"/>
    <w:rsid w:val="008208AD"/>
    <w:rsid w:val="008353D7"/>
    <w:rsid w:val="00852BC1"/>
    <w:rsid w:val="00855750"/>
    <w:rsid w:val="008562B1"/>
    <w:rsid w:val="00884464"/>
    <w:rsid w:val="008E2119"/>
    <w:rsid w:val="009115DE"/>
    <w:rsid w:val="009414BA"/>
    <w:rsid w:val="00943E37"/>
    <w:rsid w:val="009446A6"/>
    <w:rsid w:val="00950003"/>
    <w:rsid w:val="00952493"/>
    <w:rsid w:val="009A4F47"/>
    <w:rsid w:val="009A5C62"/>
    <w:rsid w:val="009B003B"/>
    <w:rsid w:val="009B62DD"/>
    <w:rsid w:val="00A30B00"/>
    <w:rsid w:val="00A559E0"/>
    <w:rsid w:val="00AD3D49"/>
    <w:rsid w:val="00AD6575"/>
    <w:rsid w:val="00AE0D06"/>
    <w:rsid w:val="00B020CD"/>
    <w:rsid w:val="00B16043"/>
    <w:rsid w:val="00B214D5"/>
    <w:rsid w:val="00B33BB6"/>
    <w:rsid w:val="00BB18A8"/>
    <w:rsid w:val="00C07A55"/>
    <w:rsid w:val="00C43E58"/>
    <w:rsid w:val="00CC3776"/>
    <w:rsid w:val="00CF0E19"/>
    <w:rsid w:val="00D02F30"/>
    <w:rsid w:val="00D801A6"/>
    <w:rsid w:val="00DD2911"/>
    <w:rsid w:val="00EA1D43"/>
    <w:rsid w:val="00EB7DEA"/>
    <w:rsid w:val="00EC0C69"/>
    <w:rsid w:val="00EC2B27"/>
    <w:rsid w:val="00F15F32"/>
    <w:rsid w:val="00F25746"/>
    <w:rsid w:val="00F304D3"/>
    <w:rsid w:val="00F50164"/>
    <w:rsid w:val="00FA4154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4BB9D1"/>
  <w15:chartTrackingRefBased/>
  <w15:docId w15:val="{210871B7-F436-4E85-AE0E-6E2173CA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uiPriority w:val="99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customStyle="1" w:styleId="p3">
    <w:name w:val="p3"/>
    <w:basedOn w:val="Normal"/>
    <w:uiPriority w:val="99"/>
    <w:pPr>
      <w:widowControl w:val="0"/>
      <w:tabs>
        <w:tab w:val="left" w:pos="740"/>
      </w:tabs>
      <w:overflowPunct w:val="0"/>
      <w:autoSpaceDE w:val="0"/>
      <w:autoSpaceDN w:val="0"/>
      <w:adjustRightInd w:val="0"/>
      <w:spacing w:line="340" w:lineRule="atLeast"/>
      <w:ind w:left="720" w:hanging="720"/>
      <w:textAlignment w:val="baseline"/>
    </w:pPr>
    <w:rPr>
      <w:rFonts w:ascii="Times" w:hAnsi="Times"/>
    </w:rPr>
  </w:style>
  <w:style w:type="paragraph" w:customStyle="1" w:styleId="p1">
    <w:name w:val="p1"/>
    <w:basedOn w:val="Normal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customStyle="1" w:styleId="p4">
    <w:name w:val="p4"/>
    <w:basedOn w:val="Normal"/>
    <w:uiPriority w:val="99"/>
    <w:pPr>
      <w:widowControl w:val="0"/>
      <w:tabs>
        <w:tab w:val="left" w:pos="740"/>
      </w:tabs>
      <w:overflowPunct w:val="0"/>
      <w:autoSpaceDE w:val="0"/>
      <w:autoSpaceDN w:val="0"/>
      <w:adjustRightInd w:val="0"/>
      <w:spacing w:line="240" w:lineRule="atLeast"/>
      <w:ind w:left="700"/>
      <w:textAlignment w:val="baseline"/>
    </w:pPr>
    <w:rPr>
      <w:rFonts w:ascii="Times" w:hAnsi="Times"/>
    </w:rPr>
  </w:style>
  <w:style w:type="paragraph" w:customStyle="1" w:styleId="t5">
    <w:name w:val="t5"/>
    <w:basedOn w:val="Normal"/>
    <w:pPr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Times" w:hAnsi="Times"/>
    </w:rPr>
  </w:style>
  <w:style w:type="paragraph" w:styleId="BalloonText">
    <w:name w:val="Balloon Text"/>
    <w:basedOn w:val="Normal"/>
    <w:semiHidden/>
    <w:rsid w:val="00A30B00"/>
    <w:rPr>
      <w:rFonts w:ascii="Tahoma" w:hAnsi="Tahoma" w:cs="Tahoma"/>
      <w:sz w:val="16"/>
      <w:szCs w:val="16"/>
    </w:rPr>
  </w:style>
  <w:style w:type="paragraph" w:customStyle="1" w:styleId="p6">
    <w:name w:val="p6"/>
    <w:basedOn w:val="Normal"/>
    <w:uiPriority w:val="99"/>
    <w:rsid w:val="00333952"/>
    <w:pPr>
      <w:widowControl w:val="0"/>
      <w:tabs>
        <w:tab w:val="left" w:pos="4720"/>
      </w:tabs>
      <w:autoSpaceDE w:val="0"/>
      <w:autoSpaceDN w:val="0"/>
      <w:spacing w:line="240" w:lineRule="atLeast"/>
      <w:ind w:left="3280"/>
    </w:pPr>
    <w:rPr>
      <w:rFonts w:ascii="Times" w:hAnsi="Times" w:cs="Times"/>
      <w:szCs w:val="24"/>
    </w:rPr>
  </w:style>
  <w:style w:type="paragraph" w:styleId="NoSpacing">
    <w:name w:val="No Spacing"/>
    <w:uiPriority w:val="1"/>
    <w:qFormat/>
    <w:rsid w:val="00333952"/>
    <w:pPr>
      <w:widowControl w:val="0"/>
      <w:autoSpaceDE w:val="0"/>
      <w:autoSpaceDN w:val="0"/>
    </w:pPr>
    <w:rPr>
      <w:rFonts w:ascii="Times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9A4F4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Subsection">
    <w:name w:val="Sub-Subsection"/>
    <w:basedOn w:val="BodyTextIndent"/>
    <w:rsid w:val="00B214D5"/>
    <w:pPr>
      <w:keepNext/>
      <w:tabs>
        <w:tab w:val="left" w:pos="1080"/>
      </w:tabs>
      <w:spacing w:after="0"/>
      <w:ind w:left="1094" w:hanging="547"/>
      <w:outlineLvl w:val="2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B214D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214D5"/>
    <w:rPr>
      <w:sz w:val="24"/>
    </w:rPr>
  </w:style>
  <w:style w:type="paragraph" w:styleId="Header">
    <w:name w:val="header"/>
    <w:basedOn w:val="Normal"/>
    <w:link w:val="HeaderChar"/>
    <w:rsid w:val="00723D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3DA8"/>
    <w:rPr>
      <w:sz w:val="24"/>
    </w:rPr>
  </w:style>
  <w:style w:type="paragraph" w:styleId="Footer">
    <w:name w:val="footer"/>
    <w:basedOn w:val="Normal"/>
    <w:link w:val="FooterChar"/>
    <w:uiPriority w:val="99"/>
    <w:rsid w:val="00723D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DA8"/>
    <w:rPr>
      <w:sz w:val="24"/>
    </w:rPr>
  </w:style>
  <w:style w:type="paragraph" w:styleId="ListParagraph">
    <w:name w:val="List Paragraph"/>
    <w:basedOn w:val="Normal"/>
    <w:uiPriority w:val="34"/>
    <w:qFormat/>
    <w:rsid w:val="00F304D3"/>
    <w:pPr>
      <w:autoSpaceDE w:val="0"/>
      <w:autoSpaceDN w:val="0"/>
      <w:adjustRightInd w:val="0"/>
      <w:ind w:left="720"/>
      <w:contextualSpacing/>
    </w:pPr>
    <w:rPr>
      <w:szCs w:val="24"/>
    </w:rPr>
  </w:style>
  <w:style w:type="character" w:styleId="Hyperlink">
    <w:name w:val="Hyperlink"/>
    <w:uiPriority w:val="99"/>
    <w:unhideWhenUsed/>
    <w:rsid w:val="00F304D3"/>
    <w:rPr>
      <w:color w:val="0000FF"/>
      <w:u w:val="single"/>
    </w:rPr>
  </w:style>
  <w:style w:type="paragraph" w:customStyle="1" w:styleId="Default">
    <w:name w:val="Default"/>
    <w:rsid w:val="00D801A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.r.moore@ttuhsc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af5cfd1a-79e8-4fd8-a328-e7cafd661a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92CE0C398F41ADCAB879F6E48CC8" ma:contentTypeVersion="2" ma:contentTypeDescription="Create a new document." ma:contentTypeScope="" ma:versionID="654e2f15fe389b4097387e010230ba31">
  <xsd:schema xmlns:xsd="http://www.w3.org/2001/XMLSchema" xmlns:xs="http://www.w3.org/2001/XMLSchema" xmlns:p="http://schemas.microsoft.com/office/2006/metadata/properties" xmlns:ns2="af5cfd1a-79e8-4fd8-a328-e7cafd661adc" targetNamespace="http://schemas.microsoft.com/office/2006/metadata/properties" ma:root="true" ma:fieldsID="c87d9828329f566f35b300e3048d269a" ns2:_="">
    <xsd:import namespace="af5cfd1a-79e8-4fd8-a328-e7cafd661adc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fd1a-79e8-4fd8-a328-e7cafd661adc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012A2-C0F8-4BA7-82A5-38DFED63D0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57946C-424E-4E5C-A685-AEA19CD8B3C9}">
  <ds:schemaRefs>
    <ds:schemaRef ds:uri="http://schemas.microsoft.com/office/2006/metadata/properties"/>
    <ds:schemaRef ds:uri="http://schemas.microsoft.com/office/infopath/2007/PartnerControls"/>
    <ds:schemaRef ds:uri="af5cfd1a-79e8-4fd8-a328-e7cafd661adc"/>
  </ds:schemaRefs>
</ds:datastoreItem>
</file>

<file path=customXml/itemProps3.xml><?xml version="1.0" encoding="utf-8"?>
<ds:datastoreItem xmlns:ds="http://schemas.openxmlformats.org/officeDocument/2006/customXml" ds:itemID="{826F4031-38D1-4509-B657-6E760BD31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fd1a-79e8-4fd8-a328-e7cafd661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593317-13FB-4360-B502-C4BE5D82B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TTUSOM FACULTY SUMMARY REVIEW REPORT - December 4, 2018</vt:lpstr>
    </vt:vector>
  </TitlesOfParts>
  <Company>TTUHSC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TTUSOM FACULTY SUMMARY REVIEW REPORT - December 4, 2018</dc:title>
  <dc:subject/>
  <dc:creator>Rial D. Rolfe, Ph.D.</dc:creator>
  <cp:keywords/>
  <cp:lastModifiedBy>Moore, Kristin R</cp:lastModifiedBy>
  <cp:revision>2</cp:revision>
  <cp:lastPrinted>2018-11-08T22:53:00Z</cp:lastPrinted>
  <dcterms:created xsi:type="dcterms:W3CDTF">2024-08-06T18:01:00Z</dcterms:created>
  <dcterms:modified xsi:type="dcterms:W3CDTF">2024-08-06T18:01:00Z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0x01010098C392CE0C398F41ADCAB879F6E48CC8</vt:lpwstr>
  </property>
</Properties>
</file>