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6687" w14:textId="77777777" w:rsidR="00CD1964" w:rsidRPr="009F3255" w:rsidRDefault="00CD1964" w:rsidP="00071771">
      <w:pPr>
        <w:jc w:val="both"/>
        <w:rPr>
          <w:rFonts w:ascii="Times New Roman" w:hAnsi="Times New Roman" w:cs="Times New Roman"/>
          <w:color w:val="000000" w:themeColor="text1"/>
          <w:sz w:val="22"/>
          <w:szCs w:val="22"/>
        </w:rPr>
      </w:pPr>
    </w:p>
    <w:p w14:paraId="024B31F2" w14:textId="23CFB80D" w:rsidR="002248BF" w:rsidRPr="009F3255" w:rsidRDefault="009F3255" w:rsidP="00050597">
      <w:pPr>
        <w:jc w:val="center"/>
        <w:outlineLvl w:val="0"/>
        <w:rPr>
          <w:rFonts w:ascii="Times New Roman" w:hAnsi="Times New Roman" w:cs="Times New Roman"/>
          <w:b/>
          <w:color w:val="000000" w:themeColor="text1"/>
          <w:sz w:val="28"/>
          <w:szCs w:val="22"/>
        </w:rPr>
      </w:pPr>
      <w:r>
        <w:rPr>
          <w:rFonts w:ascii="Times New Roman" w:hAnsi="Times New Roman" w:cs="Times New Roman"/>
          <w:b/>
          <w:color w:val="000000" w:themeColor="text1"/>
          <w:sz w:val="28"/>
          <w:szCs w:val="22"/>
        </w:rPr>
        <w:t xml:space="preserve">Research </w:t>
      </w:r>
      <w:r w:rsidR="00DB5592" w:rsidRPr="009F3255">
        <w:rPr>
          <w:rFonts w:ascii="Times New Roman" w:hAnsi="Times New Roman" w:cs="Times New Roman"/>
          <w:b/>
          <w:color w:val="000000" w:themeColor="text1"/>
          <w:sz w:val="28"/>
          <w:szCs w:val="22"/>
        </w:rPr>
        <w:t xml:space="preserve">Protocol </w:t>
      </w:r>
    </w:p>
    <w:p w14:paraId="0A9A9493" w14:textId="06473C66" w:rsidR="009F3255" w:rsidRDefault="009F3255" w:rsidP="009F3255">
      <w:pPr>
        <w:jc w:val="center"/>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highlight w:val="yellow"/>
        </w:rPr>
        <w:t xml:space="preserve">Delete all instructions/information in italics </w:t>
      </w:r>
      <w:r w:rsidR="00FA3DC3">
        <w:rPr>
          <w:rFonts w:ascii="Times New Roman" w:hAnsi="Times New Roman" w:cs="Times New Roman"/>
          <w:i/>
          <w:color w:val="000000" w:themeColor="text1"/>
          <w:sz w:val="22"/>
          <w:szCs w:val="22"/>
          <w:highlight w:val="yellow"/>
        </w:rPr>
        <w:t>before</w:t>
      </w:r>
      <w:r w:rsidRPr="009F3255">
        <w:rPr>
          <w:rFonts w:ascii="Times New Roman" w:hAnsi="Times New Roman" w:cs="Times New Roman"/>
          <w:i/>
          <w:color w:val="000000" w:themeColor="text1"/>
          <w:sz w:val="22"/>
          <w:szCs w:val="22"/>
          <w:highlight w:val="yellow"/>
        </w:rPr>
        <w:t xml:space="preserve"> submission.</w:t>
      </w:r>
    </w:p>
    <w:p w14:paraId="7BD6BD3F" w14:textId="77777777" w:rsidR="009F3255" w:rsidRDefault="009F3255" w:rsidP="00D54302">
      <w:pPr>
        <w:jc w:val="both"/>
        <w:rPr>
          <w:rFonts w:ascii="Times New Roman" w:hAnsi="Times New Roman" w:cs="Times New Roman"/>
          <w:i/>
          <w:color w:val="000000" w:themeColor="text1"/>
          <w:sz w:val="22"/>
          <w:szCs w:val="22"/>
        </w:rPr>
      </w:pPr>
    </w:p>
    <w:p w14:paraId="19C7CFC8" w14:textId="3C0A358B" w:rsidR="00D54302" w:rsidRDefault="00D54302" w:rsidP="00D54302">
      <w:pPr>
        <w:jc w:val="both"/>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rPr>
        <w:t xml:space="preserve">We recommend </w:t>
      </w:r>
      <w:r w:rsidR="00DA7CD4">
        <w:rPr>
          <w:rFonts w:ascii="Times New Roman" w:hAnsi="Times New Roman" w:cs="Times New Roman"/>
          <w:i/>
          <w:color w:val="000000" w:themeColor="text1"/>
          <w:sz w:val="22"/>
          <w:szCs w:val="22"/>
        </w:rPr>
        <w:t xml:space="preserve">that </w:t>
      </w:r>
      <w:r w:rsidR="00B322CE" w:rsidRPr="009F3255">
        <w:rPr>
          <w:rFonts w:ascii="Times New Roman" w:hAnsi="Times New Roman" w:cs="Times New Roman"/>
          <w:i/>
          <w:color w:val="000000" w:themeColor="text1"/>
          <w:sz w:val="22"/>
          <w:szCs w:val="22"/>
        </w:rPr>
        <w:t xml:space="preserve">anyone </w:t>
      </w:r>
      <w:r w:rsidR="00EA772E" w:rsidRPr="009F3255">
        <w:rPr>
          <w:rFonts w:ascii="Times New Roman" w:hAnsi="Times New Roman" w:cs="Times New Roman"/>
          <w:i/>
          <w:color w:val="000000" w:themeColor="text1"/>
          <w:sz w:val="22"/>
          <w:szCs w:val="22"/>
        </w:rPr>
        <w:t xml:space="preserve">interested in doing a clinical research project contact the CRI at the </w:t>
      </w:r>
      <w:r w:rsidR="00050597" w:rsidRPr="009F3255">
        <w:rPr>
          <w:rFonts w:ascii="Times New Roman" w:hAnsi="Times New Roman" w:cs="Times New Roman"/>
          <w:i/>
          <w:color w:val="000000" w:themeColor="text1"/>
          <w:sz w:val="22"/>
          <w:szCs w:val="22"/>
        </w:rPr>
        <w:t xml:space="preserve">onset </w:t>
      </w:r>
      <w:r w:rsidR="00EA772E" w:rsidRPr="009F3255">
        <w:rPr>
          <w:rFonts w:ascii="Times New Roman" w:hAnsi="Times New Roman" w:cs="Times New Roman"/>
          <w:i/>
          <w:color w:val="000000" w:themeColor="text1"/>
          <w:sz w:val="22"/>
          <w:szCs w:val="22"/>
        </w:rPr>
        <w:t xml:space="preserve">of the process. We </w:t>
      </w:r>
      <w:r w:rsidRPr="009F3255">
        <w:rPr>
          <w:rFonts w:ascii="Times New Roman" w:hAnsi="Times New Roman" w:cs="Times New Roman"/>
          <w:i/>
          <w:color w:val="000000" w:themeColor="text1"/>
          <w:sz w:val="22"/>
          <w:szCs w:val="22"/>
        </w:rPr>
        <w:t>can</w:t>
      </w:r>
      <w:r w:rsidR="00EA772E" w:rsidRPr="009F3255">
        <w:rPr>
          <w:rFonts w:ascii="Times New Roman" w:hAnsi="Times New Roman" w:cs="Times New Roman"/>
          <w:i/>
          <w:color w:val="000000" w:themeColor="text1"/>
          <w:sz w:val="22"/>
          <w:szCs w:val="22"/>
        </w:rPr>
        <w:t xml:space="preserve"> help you design a study that </w:t>
      </w:r>
      <w:r w:rsidR="00D33427" w:rsidRPr="009F3255">
        <w:rPr>
          <w:rFonts w:ascii="Times New Roman" w:hAnsi="Times New Roman" w:cs="Times New Roman"/>
          <w:i/>
          <w:color w:val="000000" w:themeColor="text1"/>
          <w:sz w:val="22"/>
          <w:szCs w:val="22"/>
        </w:rPr>
        <w:t xml:space="preserve">can be </w:t>
      </w:r>
      <w:r w:rsidR="007A4D2D">
        <w:rPr>
          <w:rFonts w:ascii="Times New Roman" w:hAnsi="Times New Roman" w:cs="Times New Roman"/>
          <w:i/>
          <w:color w:val="000000" w:themeColor="text1"/>
          <w:sz w:val="22"/>
          <w:szCs w:val="22"/>
        </w:rPr>
        <w:t xml:space="preserve">conducted in a way that facilitates its execution </w:t>
      </w:r>
      <w:r w:rsidRPr="009F3255">
        <w:rPr>
          <w:rFonts w:ascii="Times New Roman" w:hAnsi="Times New Roman" w:cs="Times New Roman"/>
          <w:i/>
          <w:color w:val="000000" w:themeColor="text1"/>
          <w:sz w:val="22"/>
          <w:szCs w:val="22"/>
        </w:rPr>
        <w:t xml:space="preserve">and </w:t>
      </w:r>
      <w:r w:rsidR="009F3255">
        <w:rPr>
          <w:rFonts w:ascii="Times New Roman" w:hAnsi="Times New Roman" w:cs="Times New Roman"/>
          <w:i/>
          <w:color w:val="000000" w:themeColor="text1"/>
          <w:sz w:val="22"/>
          <w:szCs w:val="22"/>
        </w:rPr>
        <w:t xml:space="preserve">the </w:t>
      </w:r>
      <w:r w:rsidRPr="009F3255">
        <w:rPr>
          <w:rFonts w:ascii="Times New Roman" w:hAnsi="Times New Roman" w:cs="Times New Roman"/>
          <w:i/>
          <w:color w:val="000000" w:themeColor="text1"/>
          <w:sz w:val="22"/>
          <w:szCs w:val="22"/>
        </w:rPr>
        <w:t>publication of its results</w:t>
      </w:r>
      <w:r w:rsidR="00EA772E" w:rsidRPr="009F3255">
        <w:rPr>
          <w:rFonts w:ascii="Times New Roman" w:hAnsi="Times New Roman" w:cs="Times New Roman"/>
          <w:i/>
          <w:color w:val="000000" w:themeColor="text1"/>
          <w:sz w:val="22"/>
          <w:szCs w:val="22"/>
        </w:rPr>
        <w:t xml:space="preserve">. </w:t>
      </w:r>
      <w:r w:rsidR="001C0086" w:rsidRPr="009F3255">
        <w:rPr>
          <w:rFonts w:ascii="Times New Roman" w:hAnsi="Times New Roman" w:cs="Times New Roman"/>
          <w:i/>
          <w:color w:val="000000" w:themeColor="text1"/>
          <w:sz w:val="22"/>
          <w:szCs w:val="22"/>
        </w:rPr>
        <w:t>We suggest you use the headings provided below</w:t>
      </w:r>
      <w:r w:rsidR="0041649A" w:rsidRPr="009F3255">
        <w:rPr>
          <w:rFonts w:ascii="Times New Roman" w:hAnsi="Times New Roman" w:cs="Times New Roman"/>
          <w:i/>
          <w:color w:val="000000" w:themeColor="text1"/>
          <w:sz w:val="22"/>
          <w:szCs w:val="22"/>
        </w:rPr>
        <w:t xml:space="preserve"> as a template.</w:t>
      </w:r>
    </w:p>
    <w:p w14:paraId="673840B2" w14:textId="77777777" w:rsidR="00FA3DC3" w:rsidRDefault="00FA3DC3" w:rsidP="00D54302">
      <w:pPr>
        <w:jc w:val="both"/>
        <w:rPr>
          <w:rFonts w:ascii="Times New Roman" w:hAnsi="Times New Roman" w:cs="Times New Roman"/>
          <w:i/>
          <w:color w:val="000000" w:themeColor="text1"/>
          <w:sz w:val="22"/>
          <w:szCs w:val="22"/>
        </w:rPr>
      </w:pPr>
    </w:p>
    <w:p w14:paraId="29374F9F" w14:textId="04C0398E" w:rsidR="00FA3DC3" w:rsidRPr="00FA3DC3" w:rsidRDefault="00FA3DC3" w:rsidP="00D54302">
      <w:pPr>
        <w:jc w:val="both"/>
        <w:rPr>
          <w:rFonts w:ascii="Times New Roman" w:hAnsi="Times New Roman" w:cs="Times New Roman"/>
          <w:i/>
          <w:color w:val="000000" w:themeColor="text1"/>
          <w:sz w:val="22"/>
          <w:szCs w:val="22"/>
        </w:rPr>
      </w:pPr>
      <w:r w:rsidRPr="007A4D2D">
        <w:rPr>
          <w:rFonts w:ascii="Times New Roman" w:hAnsi="Times New Roman" w:cs="Times New Roman"/>
          <w:i/>
          <w:color w:val="000000" w:themeColor="text1"/>
          <w:sz w:val="22"/>
          <w:szCs w:val="22"/>
          <w:highlight w:val="cyan"/>
        </w:rPr>
        <w:t xml:space="preserve">Examples of what might be written in the sections are in </w:t>
      </w:r>
      <w:r w:rsidRPr="007A4D2D">
        <w:rPr>
          <w:rFonts w:ascii="Times New Roman" w:hAnsi="Times New Roman" w:cs="Times New Roman"/>
          <w:i/>
          <w:color w:val="17365D" w:themeColor="text2" w:themeShade="BF"/>
          <w:sz w:val="22"/>
          <w:szCs w:val="22"/>
          <w:highlight w:val="cyan"/>
        </w:rPr>
        <w:t>blue italics</w:t>
      </w:r>
      <w:r w:rsidRPr="007A4D2D">
        <w:rPr>
          <w:rFonts w:ascii="Times New Roman" w:hAnsi="Times New Roman" w:cs="Times New Roman"/>
          <w:i/>
          <w:color w:val="000000" w:themeColor="text1"/>
          <w:sz w:val="22"/>
          <w:szCs w:val="22"/>
          <w:highlight w:val="cyan"/>
        </w:rPr>
        <w:t xml:space="preserve">.  Please delete </w:t>
      </w:r>
      <w:r w:rsidR="00DA7CD4" w:rsidRPr="007A4D2D">
        <w:rPr>
          <w:rFonts w:ascii="Times New Roman" w:hAnsi="Times New Roman" w:cs="Times New Roman"/>
          <w:i/>
          <w:color w:val="000000" w:themeColor="text1"/>
          <w:sz w:val="22"/>
          <w:szCs w:val="22"/>
          <w:highlight w:val="cyan"/>
        </w:rPr>
        <w:t>before</w:t>
      </w:r>
      <w:r w:rsidRPr="007A4D2D">
        <w:rPr>
          <w:rFonts w:ascii="Times New Roman" w:hAnsi="Times New Roman" w:cs="Times New Roman"/>
          <w:i/>
          <w:color w:val="000000" w:themeColor="text1"/>
          <w:sz w:val="22"/>
          <w:szCs w:val="22"/>
          <w:highlight w:val="cyan"/>
        </w:rPr>
        <w:t xml:space="preserve"> submission</w:t>
      </w:r>
      <w:r w:rsidR="007A4D2D" w:rsidRPr="007A4D2D">
        <w:rPr>
          <w:rFonts w:ascii="Times New Roman" w:hAnsi="Times New Roman" w:cs="Times New Roman"/>
          <w:i/>
          <w:color w:val="000000" w:themeColor="text1"/>
          <w:sz w:val="22"/>
          <w:szCs w:val="22"/>
          <w:highlight w:val="cyan"/>
        </w:rPr>
        <w:t>;</w:t>
      </w:r>
      <w:r w:rsidRPr="007A4D2D">
        <w:rPr>
          <w:rFonts w:ascii="Times New Roman" w:hAnsi="Times New Roman" w:cs="Times New Roman"/>
          <w:i/>
          <w:color w:val="000000" w:themeColor="text1"/>
          <w:sz w:val="22"/>
          <w:szCs w:val="22"/>
          <w:highlight w:val="cyan"/>
        </w:rPr>
        <w:t xml:space="preserve"> these are provided </w:t>
      </w:r>
      <w:r w:rsidR="007A4D2D" w:rsidRPr="007A4D2D">
        <w:rPr>
          <w:rFonts w:ascii="Times New Roman" w:hAnsi="Times New Roman" w:cs="Times New Roman"/>
          <w:i/>
          <w:color w:val="000000" w:themeColor="text1"/>
          <w:sz w:val="22"/>
          <w:szCs w:val="22"/>
          <w:highlight w:val="cyan"/>
        </w:rPr>
        <w:t>solely to help guide protocol development</w:t>
      </w:r>
      <w:r w:rsidRPr="007A4D2D">
        <w:rPr>
          <w:rFonts w:ascii="Times New Roman" w:hAnsi="Times New Roman" w:cs="Times New Roman"/>
          <w:i/>
          <w:color w:val="000000" w:themeColor="text1"/>
          <w:sz w:val="22"/>
          <w:szCs w:val="22"/>
          <w:highlight w:val="cyan"/>
        </w:rPr>
        <w:t>.</w:t>
      </w:r>
      <w:r w:rsidRPr="00FA3DC3">
        <w:rPr>
          <w:rFonts w:ascii="Times New Roman" w:hAnsi="Times New Roman" w:cs="Times New Roman"/>
          <w:i/>
          <w:color w:val="000000" w:themeColor="text1"/>
          <w:sz w:val="22"/>
          <w:szCs w:val="22"/>
        </w:rPr>
        <w:t xml:space="preserve">  </w:t>
      </w:r>
    </w:p>
    <w:p w14:paraId="217AEE59" w14:textId="77777777" w:rsidR="00D54302" w:rsidRPr="009F3255" w:rsidRDefault="00D54302" w:rsidP="00D54302">
      <w:pPr>
        <w:jc w:val="both"/>
        <w:rPr>
          <w:rFonts w:ascii="Times New Roman" w:hAnsi="Times New Roman" w:cs="Times New Roman"/>
          <w:i/>
          <w:color w:val="000000" w:themeColor="text1"/>
          <w:sz w:val="22"/>
          <w:szCs w:val="22"/>
        </w:rPr>
      </w:pPr>
    </w:p>
    <w:p w14:paraId="041689C7" w14:textId="0F1566CB" w:rsidR="00EA772E" w:rsidRPr="009F3255" w:rsidRDefault="00EA772E" w:rsidP="00D54302">
      <w:pPr>
        <w:jc w:val="both"/>
        <w:rPr>
          <w:rFonts w:ascii="Times New Roman" w:hAnsi="Times New Roman" w:cs="Times New Roman"/>
          <w:i/>
          <w:color w:val="000000" w:themeColor="text1"/>
          <w:sz w:val="22"/>
          <w:szCs w:val="22"/>
        </w:rPr>
      </w:pPr>
      <w:r w:rsidRPr="009F3255">
        <w:rPr>
          <w:rFonts w:ascii="Times New Roman" w:hAnsi="Times New Roman" w:cs="Times New Roman"/>
          <w:i/>
          <w:color w:val="000000" w:themeColor="text1"/>
          <w:sz w:val="22"/>
          <w:szCs w:val="22"/>
        </w:rPr>
        <w:t xml:space="preserve">When the protocol has been completed, the CRI </w:t>
      </w:r>
      <w:r w:rsidR="00D54302" w:rsidRPr="009F3255">
        <w:rPr>
          <w:rFonts w:ascii="Times New Roman" w:hAnsi="Times New Roman" w:cs="Times New Roman"/>
          <w:i/>
          <w:color w:val="000000" w:themeColor="text1"/>
          <w:sz w:val="22"/>
          <w:szCs w:val="22"/>
        </w:rPr>
        <w:t xml:space="preserve">can </w:t>
      </w:r>
      <w:r w:rsidR="00DA7CD4">
        <w:rPr>
          <w:rFonts w:ascii="Times New Roman" w:hAnsi="Times New Roman" w:cs="Times New Roman"/>
          <w:i/>
          <w:color w:val="000000" w:themeColor="text1"/>
          <w:sz w:val="22"/>
          <w:szCs w:val="22"/>
        </w:rPr>
        <w:t>submit it</w:t>
      </w:r>
      <w:r w:rsidRPr="009F3255">
        <w:rPr>
          <w:rFonts w:ascii="Times New Roman" w:hAnsi="Times New Roman" w:cs="Times New Roman"/>
          <w:i/>
          <w:color w:val="000000" w:themeColor="text1"/>
          <w:sz w:val="22"/>
          <w:szCs w:val="22"/>
        </w:rPr>
        <w:t xml:space="preserve"> to the IRB and provide </w:t>
      </w:r>
      <w:r w:rsidR="007A4D2D">
        <w:rPr>
          <w:rFonts w:ascii="Times New Roman" w:hAnsi="Times New Roman" w:cs="Times New Roman"/>
          <w:i/>
          <w:color w:val="000000" w:themeColor="text1"/>
          <w:sz w:val="22"/>
          <w:szCs w:val="22"/>
        </w:rPr>
        <w:t>assistance with the study, including consenting and enrolling subjects, collecting</w:t>
      </w:r>
      <w:r w:rsidRPr="009F3255">
        <w:rPr>
          <w:rFonts w:ascii="Times New Roman" w:hAnsi="Times New Roman" w:cs="Times New Roman"/>
          <w:i/>
          <w:color w:val="000000" w:themeColor="text1"/>
          <w:sz w:val="22"/>
          <w:szCs w:val="22"/>
        </w:rPr>
        <w:t xml:space="preserve"> samples</w:t>
      </w:r>
      <w:r w:rsidR="009F3255">
        <w:rPr>
          <w:rFonts w:ascii="Times New Roman" w:hAnsi="Times New Roman" w:cs="Times New Roman"/>
          <w:i/>
          <w:color w:val="000000" w:themeColor="text1"/>
          <w:sz w:val="22"/>
          <w:szCs w:val="22"/>
        </w:rPr>
        <w:t>,</w:t>
      </w:r>
      <w:r w:rsidRPr="009F3255">
        <w:rPr>
          <w:rFonts w:ascii="Times New Roman" w:hAnsi="Times New Roman" w:cs="Times New Roman"/>
          <w:i/>
          <w:color w:val="000000" w:themeColor="text1"/>
          <w:sz w:val="22"/>
          <w:szCs w:val="22"/>
        </w:rPr>
        <w:t xml:space="preserve"> and recording data. The CRI biostatistician</w:t>
      </w:r>
      <w:r w:rsidR="00D54302" w:rsidRPr="009F3255">
        <w:rPr>
          <w:rFonts w:ascii="Times New Roman" w:hAnsi="Times New Roman" w:cs="Times New Roman"/>
          <w:i/>
          <w:color w:val="000000" w:themeColor="text1"/>
          <w:sz w:val="22"/>
          <w:szCs w:val="22"/>
        </w:rPr>
        <w:t>s</w:t>
      </w:r>
      <w:r w:rsidRPr="009F3255">
        <w:rPr>
          <w:rFonts w:ascii="Times New Roman" w:hAnsi="Times New Roman" w:cs="Times New Roman"/>
          <w:i/>
          <w:color w:val="000000" w:themeColor="text1"/>
          <w:sz w:val="22"/>
          <w:szCs w:val="22"/>
        </w:rPr>
        <w:t xml:space="preserve"> </w:t>
      </w:r>
      <w:r w:rsidR="00D54302" w:rsidRPr="009F3255">
        <w:rPr>
          <w:rFonts w:ascii="Times New Roman" w:hAnsi="Times New Roman" w:cs="Times New Roman"/>
          <w:i/>
          <w:color w:val="000000" w:themeColor="text1"/>
          <w:sz w:val="22"/>
          <w:szCs w:val="22"/>
        </w:rPr>
        <w:t xml:space="preserve">can </w:t>
      </w:r>
      <w:r w:rsidRPr="009F3255">
        <w:rPr>
          <w:rFonts w:ascii="Times New Roman" w:hAnsi="Times New Roman" w:cs="Times New Roman"/>
          <w:i/>
          <w:color w:val="000000" w:themeColor="text1"/>
          <w:sz w:val="22"/>
          <w:szCs w:val="22"/>
        </w:rPr>
        <w:t xml:space="preserve">analyze the data, and </w:t>
      </w:r>
      <w:r w:rsidR="00D54302" w:rsidRPr="009F3255">
        <w:rPr>
          <w:rFonts w:ascii="Times New Roman" w:hAnsi="Times New Roman" w:cs="Times New Roman"/>
          <w:i/>
          <w:color w:val="000000" w:themeColor="text1"/>
          <w:sz w:val="22"/>
          <w:szCs w:val="22"/>
        </w:rPr>
        <w:t>the CRI can</w:t>
      </w:r>
      <w:r w:rsidRPr="009F3255">
        <w:rPr>
          <w:rFonts w:ascii="Times New Roman" w:hAnsi="Times New Roman" w:cs="Times New Roman"/>
          <w:i/>
          <w:color w:val="000000" w:themeColor="text1"/>
          <w:sz w:val="22"/>
          <w:szCs w:val="22"/>
        </w:rPr>
        <w:t xml:space="preserve"> assist you in writing the publication.</w:t>
      </w:r>
    </w:p>
    <w:p w14:paraId="6FB048AB" w14:textId="77777777" w:rsidR="00EA772E" w:rsidRPr="009F3255" w:rsidRDefault="00EA772E" w:rsidP="00EA772E">
      <w:pPr>
        <w:jc w:val="both"/>
        <w:rPr>
          <w:rFonts w:ascii="Times New Roman" w:hAnsi="Times New Roman" w:cs="Times New Roman"/>
          <w:color w:val="000000" w:themeColor="text1"/>
          <w:sz w:val="22"/>
          <w:szCs w:val="22"/>
        </w:rPr>
      </w:pPr>
    </w:p>
    <w:p w14:paraId="58E0BCDC" w14:textId="015A6234" w:rsidR="00EA772E" w:rsidRPr="009F3255" w:rsidRDefault="00D33427" w:rsidP="00050597">
      <w:pPr>
        <w:jc w:val="center"/>
        <w:outlineLvl w:val="0"/>
        <w:rPr>
          <w:rFonts w:ascii="Times New Roman" w:hAnsi="Times New Roman" w:cs="Times New Roman"/>
          <w:b/>
          <w:i/>
          <w:iCs/>
          <w:color w:val="000000" w:themeColor="text1"/>
          <w:sz w:val="28"/>
          <w:szCs w:val="28"/>
        </w:rPr>
      </w:pPr>
      <w:r w:rsidRPr="009F3255">
        <w:rPr>
          <w:rFonts w:ascii="Times New Roman" w:hAnsi="Times New Roman" w:cs="Times New Roman"/>
          <w:b/>
          <w:i/>
          <w:iCs/>
          <w:color w:val="000000" w:themeColor="text1"/>
          <w:sz w:val="28"/>
          <w:szCs w:val="28"/>
        </w:rPr>
        <w:t xml:space="preserve">Instructions/guidance for each section is provided in </w:t>
      </w:r>
      <w:r w:rsidR="009F3255" w:rsidRPr="009F3255">
        <w:rPr>
          <w:rFonts w:ascii="Times New Roman" w:hAnsi="Times New Roman" w:cs="Times New Roman"/>
          <w:b/>
          <w:i/>
          <w:iCs/>
          <w:color w:val="000000" w:themeColor="text1"/>
          <w:sz w:val="28"/>
          <w:szCs w:val="28"/>
        </w:rPr>
        <w:t xml:space="preserve">italics – delete all instructions in italics </w:t>
      </w:r>
      <w:r w:rsidR="00DA7CD4">
        <w:rPr>
          <w:rFonts w:ascii="Times New Roman" w:hAnsi="Times New Roman" w:cs="Times New Roman"/>
          <w:b/>
          <w:i/>
          <w:iCs/>
          <w:color w:val="000000" w:themeColor="text1"/>
          <w:sz w:val="28"/>
          <w:szCs w:val="28"/>
        </w:rPr>
        <w:t>before</w:t>
      </w:r>
      <w:r w:rsidR="009F3255" w:rsidRPr="009F3255">
        <w:rPr>
          <w:rFonts w:ascii="Times New Roman" w:hAnsi="Times New Roman" w:cs="Times New Roman"/>
          <w:b/>
          <w:i/>
          <w:iCs/>
          <w:color w:val="000000" w:themeColor="text1"/>
          <w:sz w:val="28"/>
          <w:szCs w:val="28"/>
        </w:rPr>
        <w:t xml:space="preserve"> submission</w:t>
      </w:r>
    </w:p>
    <w:p w14:paraId="40BA1DC3" w14:textId="77777777" w:rsidR="00D33427" w:rsidRPr="009F3255" w:rsidRDefault="00D33427" w:rsidP="00B42624">
      <w:pPr>
        <w:rPr>
          <w:rFonts w:ascii="Times New Roman" w:hAnsi="Times New Roman" w:cs="Times New Roman"/>
          <w:color w:val="000000" w:themeColor="text1"/>
          <w:sz w:val="22"/>
          <w:szCs w:val="22"/>
        </w:rPr>
      </w:pPr>
    </w:p>
    <w:p w14:paraId="3F149383" w14:textId="77777777" w:rsidR="008B52AA" w:rsidRPr="009F3255" w:rsidRDefault="008B52AA" w:rsidP="00B42624">
      <w:pPr>
        <w:rPr>
          <w:rFonts w:ascii="Times New Roman" w:hAnsi="Times New Roman" w:cs="Times New Roman"/>
          <w:b/>
          <w:color w:val="000000" w:themeColor="text1"/>
          <w:sz w:val="22"/>
          <w:szCs w:val="22"/>
          <w:u w:val="single"/>
        </w:rPr>
      </w:pPr>
    </w:p>
    <w:p w14:paraId="7A862934"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TITLE</w:t>
      </w:r>
      <w:r w:rsidRPr="009F3255">
        <w:rPr>
          <w:rFonts w:ascii="Times New Roman" w:hAnsi="Times New Roman" w:cs="Times New Roman"/>
          <w:color w:val="000000" w:themeColor="text1"/>
          <w:sz w:val="22"/>
          <w:szCs w:val="22"/>
        </w:rPr>
        <w:t xml:space="preserve">: </w:t>
      </w:r>
    </w:p>
    <w:p w14:paraId="136BE1FB" w14:textId="08E8C961" w:rsidR="00EA772E" w:rsidRDefault="002552F8"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The title should inform the reader as to what the study is designed to test.</w:t>
      </w:r>
      <w:r w:rsidR="00D33427" w:rsidRPr="009F3255">
        <w:rPr>
          <w:rFonts w:ascii="Times New Roman" w:hAnsi="Times New Roman" w:cs="Times New Roman"/>
          <w:i/>
          <w:iCs/>
          <w:color w:val="000000" w:themeColor="text1"/>
          <w:sz w:val="22"/>
          <w:szCs w:val="22"/>
        </w:rPr>
        <w:t xml:space="preserve">  Consider using a title that captures the heart of the project. </w:t>
      </w:r>
      <w:r w:rsidR="00050597" w:rsidRPr="009F3255">
        <w:rPr>
          <w:rFonts w:ascii="Times New Roman" w:hAnsi="Times New Roman" w:cs="Times New Roman"/>
          <w:i/>
          <w:iCs/>
          <w:color w:val="000000" w:themeColor="text1"/>
          <w:sz w:val="22"/>
          <w:szCs w:val="22"/>
        </w:rPr>
        <w:t>Indicating if the study i</w:t>
      </w:r>
      <w:r w:rsidR="009F3255">
        <w:rPr>
          <w:rFonts w:ascii="Times New Roman" w:hAnsi="Times New Roman" w:cs="Times New Roman"/>
          <w:i/>
          <w:iCs/>
          <w:color w:val="000000" w:themeColor="text1"/>
          <w:sz w:val="22"/>
          <w:szCs w:val="22"/>
        </w:rPr>
        <w:t>s</w:t>
      </w:r>
      <w:r w:rsidR="00050597" w:rsidRPr="009F3255">
        <w:rPr>
          <w:rFonts w:ascii="Times New Roman" w:hAnsi="Times New Roman" w:cs="Times New Roman"/>
          <w:i/>
          <w:iCs/>
          <w:color w:val="000000" w:themeColor="text1"/>
          <w:sz w:val="22"/>
          <w:szCs w:val="22"/>
        </w:rPr>
        <w:t xml:space="preserve"> prospective or retrospective</w:t>
      </w:r>
      <w:r w:rsidR="009F3255">
        <w:rPr>
          <w:rFonts w:ascii="Times New Roman" w:hAnsi="Times New Roman" w:cs="Times New Roman"/>
          <w:i/>
          <w:iCs/>
          <w:color w:val="000000" w:themeColor="text1"/>
          <w:sz w:val="22"/>
          <w:szCs w:val="22"/>
        </w:rPr>
        <w:t>,</w:t>
      </w:r>
      <w:r w:rsidR="00050597" w:rsidRPr="009F3255">
        <w:rPr>
          <w:rFonts w:ascii="Times New Roman" w:hAnsi="Times New Roman" w:cs="Times New Roman"/>
          <w:i/>
          <w:iCs/>
          <w:color w:val="000000" w:themeColor="text1"/>
          <w:sz w:val="22"/>
          <w:szCs w:val="22"/>
        </w:rPr>
        <w:t xml:space="preserve"> as well as the study population</w:t>
      </w:r>
      <w:r w:rsidR="009F3255">
        <w:rPr>
          <w:rFonts w:ascii="Times New Roman" w:hAnsi="Times New Roman" w:cs="Times New Roman"/>
          <w:i/>
          <w:iCs/>
          <w:color w:val="000000" w:themeColor="text1"/>
          <w:sz w:val="22"/>
          <w:szCs w:val="22"/>
        </w:rPr>
        <w:t>,</w:t>
      </w:r>
      <w:r w:rsidR="00050597" w:rsidRPr="009F3255">
        <w:rPr>
          <w:rFonts w:ascii="Times New Roman" w:hAnsi="Times New Roman" w:cs="Times New Roman"/>
          <w:i/>
          <w:iCs/>
          <w:color w:val="000000" w:themeColor="text1"/>
          <w:sz w:val="22"/>
          <w:szCs w:val="22"/>
        </w:rPr>
        <w:t xml:space="preserve"> should be considered. </w:t>
      </w:r>
      <w:r w:rsidR="00D33427" w:rsidRPr="009F3255">
        <w:rPr>
          <w:rFonts w:ascii="Times New Roman" w:hAnsi="Times New Roman" w:cs="Times New Roman"/>
          <w:i/>
          <w:iCs/>
          <w:color w:val="000000" w:themeColor="text1"/>
          <w:sz w:val="22"/>
          <w:szCs w:val="22"/>
        </w:rPr>
        <w:t>You can change the title when submitting the paper for publication</w:t>
      </w:r>
      <w:r w:rsidR="00D530E2">
        <w:rPr>
          <w:rFonts w:ascii="Times New Roman" w:hAnsi="Times New Roman" w:cs="Times New Roman"/>
          <w:i/>
          <w:iCs/>
          <w:color w:val="000000" w:themeColor="text1"/>
          <w:sz w:val="22"/>
          <w:szCs w:val="22"/>
        </w:rPr>
        <w:t>,</w:t>
      </w:r>
      <w:r w:rsidR="00D33427" w:rsidRPr="009F3255">
        <w:rPr>
          <w:rFonts w:ascii="Times New Roman" w:hAnsi="Times New Roman" w:cs="Times New Roman"/>
          <w:i/>
          <w:iCs/>
          <w:color w:val="000000" w:themeColor="text1"/>
          <w:sz w:val="22"/>
          <w:szCs w:val="22"/>
        </w:rPr>
        <w:t xml:space="preserve"> </w:t>
      </w:r>
      <w:r w:rsidR="00D530E2">
        <w:rPr>
          <w:rFonts w:ascii="Times New Roman" w:hAnsi="Times New Roman" w:cs="Times New Roman"/>
          <w:i/>
          <w:iCs/>
          <w:color w:val="000000" w:themeColor="text1"/>
          <w:sz w:val="22"/>
          <w:szCs w:val="22"/>
        </w:rPr>
        <w:t>if you wish</w:t>
      </w:r>
      <w:r w:rsidR="00DA7CD4">
        <w:rPr>
          <w:rFonts w:ascii="Times New Roman" w:hAnsi="Times New Roman" w:cs="Times New Roman"/>
          <w:i/>
          <w:iCs/>
          <w:color w:val="000000" w:themeColor="text1"/>
          <w:sz w:val="22"/>
          <w:szCs w:val="22"/>
        </w:rPr>
        <w:t>,</w:t>
      </w:r>
      <w:r w:rsidR="009F3255">
        <w:rPr>
          <w:rFonts w:ascii="Times New Roman" w:hAnsi="Times New Roman" w:cs="Times New Roman"/>
          <w:i/>
          <w:iCs/>
          <w:color w:val="000000" w:themeColor="text1"/>
          <w:sz w:val="22"/>
          <w:szCs w:val="22"/>
        </w:rPr>
        <w:t xml:space="preserve"> but the title on this protocol application cannot be changed after submission to the IRB</w:t>
      </w:r>
      <w:r w:rsidR="00D33427" w:rsidRPr="009F3255">
        <w:rPr>
          <w:rFonts w:ascii="Times New Roman" w:hAnsi="Times New Roman" w:cs="Times New Roman"/>
          <w:i/>
          <w:iCs/>
          <w:color w:val="000000" w:themeColor="text1"/>
          <w:sz w:val="22"/>
          <w:szCs w:val="22"/>
        </w:rPr>
        <w:t>.</w:t>
      </w:r>
    </w:p>
    <w:p w14:paraId="4EF0C355" w14:textId="77777777" w:rsidR="00D01D8A" w:rsidRDefault="00D01D8A" w:rsidP="00B42624">
      <w:pPr>
        <w:rPr>
          <w:rFonts w:ascii="Times New Roman" w:hAnsi="Times New Roman" w:cs="Times New Roman"/>
          <w:i/>
          <w:iCs/>
          <w:color w:val="000000" w:themeColor="text1"/>
          <w:sz w:val="22"/>
          <w:szCs w:val="22"/>
        </w:rPr>
      </w:pPr>
    </w:p>
    <w:p w14:paraId="73B78D46" w14:textId="57FE3980" w:rsidR="00D01D8A" w:rsidRPr="005438DD" w:rsidRDefault="00D01D8A"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A randomized prospective trial to investigate the impact of regular weight-bearing exercise on glucose control and overall well-being.  </w:t>
      </w:r>
    </w:p>
    <w:p w14:paraId="2CC92869" w14:textId="77777777" w:rsidR="00EA772E" w:rsidRPr="009F3255" w:rsidRDefault="00EA772E" w:rsidP="00B42624">
      <w:pPr>
        <w:rPr>
          <w:rFonts w:ascii="Times New Roman" w:hAnsi="Times New Roman" w:cs="Times New Roman"/>
          <w:color w:val="000000" w:themeColor="text1"/>
          <w:sz w:val="22"/>
          <w:szCs w:val="22"/>
        </w:rPr>
      </w:pPr>
    </w:p>
    <w:p w14:paraId="1B006F54" w14:textId="77777777" w:rsidR="00123D51" w:rsidRDefault="007B7C01" w:rsidP="00B42624">
      <w:pPr>
        <w:rPr>
          <w:rFonts w:ascii="Times New Roman" w:hAnsi="Times New Roman" w:cs="Times New Roman"/>
          <w:bCs/>
          <w:i/>
          <w:iCs/>
          <w:color w:val="000000" w:themeColor="text1"/>
          <w:sz w:val="22"/>
          <w:szCs w:val="22"/>
        </w:rPr>
      </w:pPr>
      <w:r w:rsidRPr="009F3255">
        <w:rPr>
          <w:rFonts w:ascii="Times New Roman" w:hAnsi="Times New Roman" w:cs="Times New Roman"/>
          <w:b/>
          <w:color w:val="000000" w:themeColor="text1"/>
          <w:sz w:val="22"/>
          <w:szCs w:val="22"/>
          <w:u w:val="single"/>
        </w:rPr>
        <w:t>PRINCIPAL INVESTIGATOR:</w:t>
      </w:r>
      <w:r w:rsidR="009F3255" w:rsidRPr="009F3255">
        <w:rPr>
          <w:rFonts w:ascii="Times New Roman" w:hAnsi="Times New Roman" w:cs="Times New Roman"/>
          <w:bCs/>
          <w:i/>
          <w:iCs/>
          <w:color w:val="000000" w:themeColor="text1"/>
          <w:sz w:val="22"/>
          <w:szCs w:val="22"/>
        </w:rPr>
        <w:t xml:space="preserve"> </w:t>
      </w:r>
    </w:p>
    <w:p w14:paraId="3C200FE6" w14:textId="36EF724B" w:rsidR="007B7C01" w:rsidRDefault="009F3255" w:rsidP="00B42624">
      <w:pPr>
        <w:rPr>
          <w:rFonts w:ascii="Times New Roman" w:hAnsi="Times New Roman" w:cs="Times New Roman"/>
          <w:bCs/>
          <w:i/>
          <w:iCs/>
          <w:color w:val="000000" w:themeColor="text1"/>
          <w:sz w:val="22"/>
          <w:szCs w:val="22"/>
        </w:rPr>
      </w:pPr>
      <w:r>
        <w:rPr>
          <w:rFonts w:ascii="Times New Roman" w:hAnsi="Times New Roman" w:cs="Times New Roman"/>
          <w:bCs/>
          <w:i/>
          <w:iCs/>
          <w:color w:val="000000" w:themeColor="text1"/>
          <w:sz w:val="22"/>
          <w:szCs w:val="22"/>
        </w:rPr>
        <w:t>T</w:t>
      </w:r>
      <w:r w:rsidRPr="009F3255">
        <w:rPr>
          <w:rFonts w:ascii="Times New Roman" w:hAnsi="Times New Roman" w:cs="Times New Roman"/>
          <w:bCs/>
          <w:i/>
          <w:iCs/>
          <w:color w:val="000000" w:themeColor="text1"/>
          <w:sz w:val="22"/>
          <w:szCs w:val="22"/>
        </w:rPr>
        <w:t>his is the</w:t>
      </w:r>
      <w:r>
        <w:rPr>
          <w:rFonts w:ascii="Times New Roman" w:hAnsi="Times New Roman" w:cs="Times New Roman"/>
          <w:bCs/>
          <w:i/>
          <w:iCs/>
          <w:color w:val="000000" w:themeColor="text1"/>
          <w:sz w:val="22"/>
          <w:szCs w:val="22"/>
        </w:rPr>
        <w:t xml:space="preserve"> person</w:t>
      </w:r>
      <w:r w:rsidRPr="009F3255">
        <w:rPr>
          <w:rFonts w:ascii="Times New Roman" w:hAnsi="Times New Roman" w:cs="Times New Roman"/>
          <w:bCs/>
          <w:i/>
          <w:iCs/>
          <w:color w:val="000000" w:themeColor="text1"/>
          <w:sz w:val="22"/>
          <w:szCs w:val="22"/>
        </w:rPr>
        <w:t xml:space="preserve"> who has complete</w:t>
      </w:r>
      <w:r>
        <w:rPr>
          <w:rFonts w:ascii="Times New Roman" w:hAnsi="Times New Roman" w:cs="Times New Roman"/>
          <w:bCs/>
          <w:i/>
          <w:iCs/>
          <w:color w:val="000000" w:themeColor="text1"/>
          <w:sz w:val="22"/>
          <w:szCs w:val="22"/>
        </w:rPr>
        <w:t xml:space="preserve"> </w:t>
      </w:r>
      <w:r w:rsidRPr="009F3255">
        <w:rPr>
          <w:rFonts w:ascii="Times New Roman" w:hAnsi="Times New Roman" w:cs="Times New Roman"/>
          <w:bCs/>
          <w:i/>
          <w:iCs/>
          <w:color w:val="000000" w:themeColor="text1"/>
          <w:sz w:val="22"/>
          <w:szCs w:val="22"/>
        </w:rPr>
        <w:t>oversight</w:t>
      </w:r>
      <w:r>
        <w:rPr>
          <w:rFonts w:ascii="Times New Roman" w:hAnsi="Times New Roman" w:cs="Times New Roman"/>
          <w:bCs/>
          <w:i/>
          <w:iCs/>
          <w:color w:val="000000" w:themeColor="text1"/>
          <w:sz w:val="22"/>
          <w:szCs w:val="22"/>
        </w:rPr>
        <w:t xml:space="preserve"> and responsibility for</w:t>
      </w:r>
      <w:r w:rsidRPr="009F3255">
        <w:rPr>
          <w:rFonts w:ascii="Times New Roman" w:hAnsi="Times New Roman" w:cs="Times New Roman"/>
          <w:bCs/>
          <w:i/>
          <w:iCs/>
          <w:color w:val="000000" w:themeColor="text1"/>
          <w:sz w:val="22"/>
          <w:szCs w:val="22"/>
        </w:rPr>
        <w:t xml:space="preserve"> this research.  </w:t>
      </w:r>
      <w:r>
        <w:rPr>
          <w:rFonts w:ascii="Times New Roman" w:hAnsi="Times New Roman" w:cs="Times New Roman"/>
          <w:bCs/>
          <w:i/>
          <w:iCs/>
          <w:color w:val="000000" w:themeColor="text1"/>
          <w:sz w:val="22"/>
          <w:szCs w:val="22"/>
        </w:rPr>
        <w:t>Include credentials, rank if applicable, and institutional affiliation.</w:t>
      </w:r>
    </w:p>
    <w:p w14:paraId="64B6885F" w14:textId="77777777" w:rsidR="00D01D8A" w:rsidRDefault="00D01D8A" w:rsidP="00B42624">
      <w:pPr>
        <w:rPr>
          <w:rFonts w:ascii="Times New Roman" w:hAnsi="Times New Roman" w:cs="Times New Roman"/>
          <w:bCs/>
          <w:i/>
          <w:iCs/>
          <w:color w:val="000000" w:themeColor="text1"/>
          <w:sz w:val="22"/>
          <w:szCs w:val="22"/>
        </w:rPr>
      </w:pPr>
    </w:p>
    <w:p w14:paraId="798C886F" w14:textId="30B9D895" w:rsidR="00D01D8A" w:rsidRPr="005438DD" w:rsidRDefault="00D01D8A" w:rsidP="00B42624">
      <w:pPr>
        <w:rPr>
          <w:rFonts w:ascii="Times New Roman" w:hAnsi="Times New Roman" w:cs="Times New Roman"/>
          <w:b/>
          <w:color w:val="1F497D" w:themeColor="text2"/>
          <w:sz w:val="22"/>
          <w:szCs w:val="22"/>
          <w:u w:val="single"/>
        </w:rPr>
      </w:pPr>
      <w:r w:rsidRPr="005438DD">
        <w:rPr>
          <w:rFonts w:ascii="Times New Roman" w:hAnsi="Times New Roman" w:cs="Times New Roman"/>
          <w:bCs/>
          <w:i/>
          <w:iCs/>
          <w:color w:val="1F497D" w:themeColor="text2"/>
          <w:sz w:val="22"/>
          <w:szCs w:val="22"/>
        </w:rPr>
        <w:t>Ex. John Griswold, MD, FAAS, Professor and Chair Emeritus, Department of Surgery, TTUHSC</w:t>
      </w:r>
    </w:p>
    <w:p w14:paraId="350EB688" w14:textId="77777777" w:rsidR="007B7C01" w:rsidRPr="009F3255" w:rsidRDefault="007B7C01" w:rsidP="00B42624">
      <w:pPr>
        <w:rPr>
          <w:rFonts w:ascii="Times New Roman" w:hAnsi="Times New Roman" w:cs="Times New Roman"/>
          <w:b/>
          <w:color w:val="000000" w:themeColor="text1"/>
          <w:sz w:val="22"/>
          <w:szCs w:val="22"/>
          <w:u w:val="single"/>
        </w:rPr>
      </w:pPr>
    </w:p>
    <w:p w14:paraId="0EC11D10" w14:textId="77777777" w:rsidR="00123D51" w:rsidRDefault="007B7C01"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OTHER PERSONNEL:</w:t>
      </w:r>
      <w:r w:rsidR="00EA772E" w:rsidRPr="009F3255">
        <w:rPr>
          <w:rFonts w:ascii="Times New Roman" w:hAnsi="Times New Roman" w:cs="Times New Roman"/>
          <w:color w:val="000000" w:themeColor="text1"/>
          <w:sz w:val="22"/>
          <w:szCs w:val="22"/>
        </w:rPr>
        <w:t xml:space="preserve"> </w:t>
      </w:r>
    </w:p>
    <w:p w14:paraId="107D604B" w14:textId="4F6C5624" w:rsidR="00EA772E" w:rsidRDefault="00EA772E"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 xml:space="preserve">List all </w:t>
      </w:r>
      <w:r w:rsidR="00A437A1" w:rsidRPr="009F3255">
        <w:rPr>
          <w:rFonts w:ascii="Times New Roman" w:hAnsi="Times New Roman" w:cs="Times New Roman"/>
          <w:i/>
          <w:iCs/>
          <w:color w:val="000000" w:themeColor="text1"/>
          <w:sz w:val="22"/>
          <w:szCs w:val="22"/>
        </w:rPr>
        <w:t>persons</w:t>
      </w:r>
      <w:r w:rsidR="00F1722B" w:rsidRPr="009F3255">
        <w:rPr>
          <w:rFonts w:ascii="Times New Roman" w:hAnsi="Times New Roman" w:cs="Times New Roman"/>
          <w:i/>
          <w:iCs/>
          <w:color w:val="000000" w:themeColor="text1"/>
          <w:sz w:val="22"/>
          <w:szCs w:val="22"/>
        </w:rPr>
        <w:t xml:space="preserve"> </w:t>
      </w:r>
      <w:r w:rsidRPr="009F3255">
        <w:rPr>
          <w:rFonts w:ascii="Times New Roman" w:hAnsi="Times New Roman" w:cs="Times New Roman"/>
          <w:i/>
          <w:iCs/>
          <w:color w:val="000000" w:themeColor="text1"/>
          <w:sz w:val="22"/>
          <w:szCs w:val="22"/>
        </w:rPr>
        <w:t>w</w:t>
      </w:r>
      <w:r w:rsidR="009F3255">
        <w:rPr>
          <w:rFonts w:ascii="Times New Roman" w:hAnsi="Times New Roman" w:cs="Times New Roman"/>
          <w:i/>
          <w:iCs/>
          <w:color w:val="000000" w:themeColor="text1"/>
          <w:sz w:val="22"/>
          <w:szCs w:val="22"/>
        </w:rPr>
        <w:t>ith</w:t>
      </w:r>
      <w:r w:rsidRPr="009F3255">
        <w:rPr>
          <w:rFonts w:ascii="Times New Roman" w:hAnsi="Times New Roman" w:cs="Times New Roman"/>
          <w:i/>
          <w:iCs/>
          <w:color w:val="000000" w:themeColor="text1"/>
          <w:sz w:val="22"/>
          <w:szCs w:val="22"/>
        </w:rPr>
        <w:t xml:space="preserve"> any role in the study. </w:t>
      </w:r>
      <w:r w:rsidR="009F3255">
        <w:rPr>
          <w:rFonts w:ascii="Times New Roman" w:hAnsi="Times New Roman" w:cs="Times New Roman"/>
          <w:i/>
          <w:iCs/>
          <w:color w:val="000000" w:themeColor="text1"/>
          <w:sz w:val="22"/>
          <w:szCs w:val="22"/>
        </w:rPr>
        <w:t>I</w:t>
      </w:r>
      <w:r w:rsidR="00D33427" w:rsidRPr="009F3255">
        <w:rPr>
          <w:rFonts w:ascii="Times New Roman" w:hAnsi="Times New Roman" w:cs="Times New Roman"/>
          <w:i/>
          <w:iCs/>
          <w:color w:val="000000" w:themeColor="text1"/>
          <w:sz w:val="22"/>
          <w:szCs w:val="22"/>
        </w:rPr>
        <w:t xml:space="preserve">nclude </w:t>
      </w:r>
      <w:r w:rsidR="009F3255">
        <w:rPr>
          <w:rFonts w:ascii="Times New Roman" w:hAnsi="Times New Roman" w:cs="Times New Roman"/>
          <w:i/>
          <w:iCs/>
          <w:color w:val="000000" w:themeColor="text1"/>
          <w:sz w:val="22"/>
          <w:szCs w:val="22"/>
        </w:rPr>
        <w:t>credentials</w:t>
      </w:r>
      <w:r w:rsidR="00D33427" w:rsidRPr="009F3255">
        <w:rPr>
          <w:rFonts w:ascii="Times New Roman" w:hAnsi="Times New Roman" w:cs="Times New Roman"/>
          <w:i/>
          <w:iCs/>
          <w:color w:val="000000" w:themeColor="text1"/>
          <w:sz w:val="22"/>
          <w:szCs w:val="22"/>
        </w:rPr>
        <w:t>, rank if applicable</w:t>
      </w:r>
      <w:r w:rsidR="009F3255" w:rsidRPr="009F3255">
        <w:rPr>
          <w:rFonts w:ascii="Times New Roman" w:hAnsi="Times New Roman" w:cs="Times New Roman"/>
          <w:i/>
          <w:iCs/>
          <w:color w:val="000000" w:themeColor="text1"/>
          <w:sz w:val="22"/>
          <w:szCs w:val="22"/>
        </w:rPr>
        <w:t>,</w:t>
      </w:r>
      <w:r w:rsidR="00D33427" w:rsidRPr="009F3255">
        <w:rPr>
          <w:rFonts w:ascii="Times New Roman" w:hAnsi="Times New Roman" w:cs="Times New Roman"/>
          <w:i/>
          <w:iCs/>
          <w:color w:val="000000" w:themeColor="text1"/>
          <w:sz w:val="22"/>
          <w:szCs w:val="22"/>
        </w:rPr>
        <w:t xml:space="preserve"> and institutional affiliation. If</w:t>
      </w:r>
      <w:r w:rsidR="0046328C" w:rsidRPr="009F3255">
        <w:rPr>
          <w:rFonts w:ascii="Times New Roman" w:hAnsi="Times New Roman" w:cs="Times New Roman"/>
          <w:i/>
          <w:iCs/>
          <w:color w:val="000000" w:themeColor="text1"/>
          <w:sz w:val="22"/>
          <w:szCs w:val="22"/>
        </w:rPr>
        <w:t xml:space="preserve"> asked, y</w:t>
      </w:r>
      <w:r w:rsidR="00D33427" w:rsidRPr="009F3255">
        <w:rPr>
          <w:rFonts w:ascii="Times New Roman" w:hAnsi="Times New Roman" w:cs="Times New Roman"/>
          <w:i/>
          <w:iCs/>
          <w:color w:val="000000" w:themeColor="text1"/>
          <w:sz w:val="22"/>
          <w:szCs w:val="22"/>
        </w:rPr>
        <w:t xml:space="preserve">ou should be able to justify </w:t>
      </w:r>
      <w:r w:rsidR="009F3255" w:rsidRPr="009F3255">
        <w:rPr>
          <w:rFonts w:ascii="Times New Roman" w:hAnsi="Times New Roman" w:cs="Times New Roman"/>
          <w:i/>
          <w:iCs/>
          <w:color w:val="000000" w:themeColor="text1"/>
          <w:sz w:val="22"/>
          <w:szCs w:val="22"/>
        </w:rPr>
        <w:t xml:space="preserve">the </w:t>
      </w:r>
      <w:r w:rsidR="00D33427" w:rsidRPr="009F3255">
        <w:rPr>
          <w:rFonts w:ascii="Times New Roman" w:hAnsi="Times New Roman" w:cs="Times New Roman"/>
          <w:i/>
          <w:iCs/>
          <w:color w:val="000000" w:themeColor="text1"/>
          <w:sz w:val="22"/>
          <w:szCs w:val="22"/>
        </w:rPr>
        <w:t xml:space="preserve">inclusion of </w:t>
      </w:r>
      <w:r w:rsidR="00D530E2">
        <w:rPr>
          <w:rFonts w:ascii="Times New Roman" w:hAnsi="Times New Roman" w:cs="Times New Roman"/>
          <w:i/>
          <w:iCs/>
          <w:color w:val="000000" w:themeColor="text1"/>
          <w:sz w:val="22"/>
          <w:szCs w:val="22"/>
        </w:rPr>
        <w:t xml:space="preserve">the </w:t>
      </w:r>
      <w:r w:rsidR="00D33427" w:rsidRPr="009F3255">
        <w:rPr>
          <w:rFonts w:ascii="Times New Roman" w:hAnsi="Times New Roman" w:cs="Times New Roman"/>
          <w:i/>
          <w:iCs/>
          <w:color w:val="000000" w:themeColor="text1"/>
          <w:sz w:val="22"/>
          <w:szCs w:val="22"/>
        </w:rPr>
        <w:t>listed personnel</w:t>
      </w:r>
      <w:r w:rsidR="0046328C" w:rsidRPr="009F3255">
        <w:rPr>
          <w:rFonts w:ascii="Times New Roman" w:hAnsi="Times New Roman" w:cs="Times New Roman"/>
          <w:i/>
          <w:iCs/>
          <w:color w:val="000000" w:themeColor="text1"/>
          <w:sz w:val="22"/>
          <w:szCs w:val="22"/>
        </w:rPr>
        <w:t xml:space="preserve">.  </w:t>
      </w:r>
      <w:r w:rsidR="009F3255" w:rsidRPr="009F3255">
        <w:rPr>
          <w:rFonts w:ascii="Times New Roman" w:hAnsi="Times New Roman" w:cs="Times New Roman"/>
          <w:i/>
          <w:iCs/>
          <w:color w:val="000000" w:themeColor="text1"/>
          <w:sz w:val="22"/>
          <w:szCs w:val="22"/>
        </w:rPr>
        <w:t>Anyone and everyone</w:t>
      </w:r>
      <w:r w:rsidR="002552F8" w:rsidRPr="009F3255">
        <w:rPr>
          <w:rFonts w:ascii="Times New Roman" w:hAnsi="Times New Roman" w:cs="Times New Roman"/>
          <w:i/>
          <w:iCs/>
          <w:color w:val="000000" w:themeColor="text1"/>
          <w:sz w:val="22"/>
          <w:szCs w:val="22"/>
        </w:rPr>
        <w:t xml:space="preserve"> m</w:t>
      </w:r>
      <w:r w:rsidR="00A437A1" w:rsidRPr="009F3255">
        <w:rPr>
          <w:rFonts w:ascii="Times New Roman" w:hAnsi="Times New Roman" w:cs="Times New Roman"/>
          <w:i/>
          <w:iCs/>
          <w:color w:val="000000" w:themeColor="text1"/>
          <w:sz w:val="22"/>
          <w:szCs w:val="22"/>
        </w:rPr>
        <w:t xml:space="preserve">ust be listed on </w:t>
      </w:r>
      <w:r w:rsidR="0046328C" w:rsidRPr="009F3255">
        <w:rPr>
          <w:rFonts w:ascii="Times New Roman" w:hAnsi="Times New Roman" w:cs="Times New Roman"/>
          <w:i/>
          <w:iCs/>
          <w:color w:val="000000" w:themeColor="text1"/>
          <w:sz w:val="22"/>
          <w:szCs w:val="22"/>
        </w:rPr>
        <w:t xml:space="preserve">the </w:t>
      </w:r>
      <w:r w:rsidR="00A437A1" w:rsidRPr="009F3255">
        <w:rPr>
          <w:rFonts w:ascii="Times New Roman" w:hAnsi="Times New Roman" w:cs="Times New Roman"/>
          <w:i/>
          <w:iCs/>
          <w:color w:val="000000" w:themeColor="text1"/>
          <w:sz w:val="22"/>
          <w:szCs w:val="22"/>
        </w:rPr>
        <w:t>protocol</w:t>
      </w:r>
      <w:r w:rsidR="009F3255">
        <w:rPr>
          <w:rFonts w:ascii="Times New Roman" w:hAnsi="Times New Roman" w:cs="Times New Roman"/>
          <w:i/>
          <w:iCs/>
          <w:color w:val="000000" w:themeColor="text1"/>
          <w:sz w:val="22"/>
          <w:szCs w:val="22"/>
        </w:rPr>
        <w:t xml:space="preserve"> and </w:t>
      </w:r>
      <w:r w:rsidR="00A437A1" w:rsidRPr="009F3255">
        <w:rPr>
          <w:rFonts w:ascii="Times New Roman" w:hAnsi="Times New Roman" w:cs="Times New Roman"/>
          <w:i/>
          <w:iCs/>
          <w:color w:val="000000" w:themeColor="text1"/>
          <w:sz w:val="22"/>
          <w:szCs w:val="22"/>
        </w:rPr>
        <w:t xml:space="preserve">approved by </w:t>
      </w:r>
      <w:r w:rsidR="00D530E2">
        <w:rPr>
          <w:rFonts w:ascii="Times New Roman" w:hAnsi="Times New Roman" w:cs="Times New Roman"/>
          <w:i/>
          <w:iCs/>
          <w:color w:val="000000" w:themeColor="text1"/>
          <w:sz w:val="22"/>
          <w:szCs w:val="22"/>
        </w:rPr>
        <w:t xml:space="preserve">the </w:t>
      </w:r>
      <w:r w:rsidR="00A437A1" w:rsidRPr="009F3255">
        <w:rPr>
          <w:rFonts w:ascii="Times New Roman" w:hAnsi="Times New Roman" w:cs="Times New Roman"/>
          <w:i/>
          <w:iCs/>
          <w:color w:val="000000" w:themeColor="text1"/>
          <w:sz w:val="22"/>
          <w:szCs w:val="22"/>
        </w:rPr>
        <w:t xml:space="preserve">IRB to </w:t>
      </w:r>
      <w:r w:rsidR="0046328C" w:rsidRPr="009F3255">
        <w:rPr>
          <w:rFonts w:ascii="Times New Roman" w:hAnsi="Times New Roman" w:cs="Times New Roman"/>
          <w:i/>
          <w:iCs/>
          <w:color w:val="000000" w:themeColor="text1"/>
          <w:sz w:val="22"/>
          <w:szCs w:val="22"/>
        </w:rPr>
        <w:t>help with the study</w:t>
      </w:r>
      <w:r w:rsidR="00A437A1" w:rsidRPr="009F3255">
        <w:rPr>
          <w:rFonts w:ascii="Times New Roman" w:hAnsi="Times New Roman" w:cs="Times New Roman"/>
          <w:i/>
          <w:iCs/>
          <w:color w:val="000000" w:themeColor="text1"/>
          <w:sz w:val="22"/>
          <w:szCs w:val="22"/>
        </w:rPr>
        <w:t xml:space="preserve">.  </w:t>
      </w:r>
      <w:r w:rsidR="009F3255" w:rsidRPr="009F3255">
        <w:rPr>
          <w:rFonts w:ascii="Times New Roman" w:hAnsi="Times New Roman" w:cs="Times New Roman"/>
          <w:i/>
          <w:iCs/>
          <w:color w:val="000000" w:themeColor="text1"/>
          <w:sz w:val="22"/>
          <w:szCs w:val="22"/>
        </w:rPr>
        <w:t>This list does not determine authorship of a manuscript</w:t>
      </w:r>
      <w:r w:rsidR="00D530E2">
        <w:rPr>
          <w:rFonts w:ascii="Times New Roman" w:hAnsi="Times New Roman" w:cs="Times New Roman"/>
          <w:i/>
          <w:iCs/>
          <w:color w:val="000000" w:themeColor="text1"/>
          <w:sz w:val="22"/>
          <w:szCs w:val="22"/>
        </w:rPr>
        <w:t>;</w:t>
      </w:r>
      <w:r w:rsidR="009F3255" w:rsidRPr="009F3255">
        <w:rPr>
          <w:rFonts w:ascii="Times New Roman" w:hAnsi="Times New Roman" w:cs="Times New Roman"/>
          <w:i/>
          <w:iCs/>
          <w:color w:val="000000" w:themeColor="text1"/>
          <w:sz w:val="22"/>
          <w:szCs w:val="22"/>
        </w:rPr>
        <w:t xml:space="preserve"> this is only those involved in any aspect of research</w:t>
      </w:r>
      <w:r w:rsidR="009F3255">
        <w:rPr>
          <w:rFonts w:ascii="Times New Roman" w:hAnsi="Times New Roman" w:cs="Times New Roman"/>
          <w:i/>
          <w:iCs/>
          <w:color w:val="000000" w:themeColor="text1"/>
          <w:sz w:val="22"/>
          <w:szCs w:val="22"/>
        </w:rPr>
        <w:t>; a</w:t>
      </w:r>
      <w:r w:rsidR="009F3255" w:rsidRPr="009F3255">
        <w:rPr>
          <w:rFonts w:ascii="Times New Roman" w:hAnsi="Times New Roman" w:cs="Times New Roman"/>
          <w:i/>
          <w:iCs/>
          <w:color w:val="000000" w:themeColor="text1"/>
          <w:sz w:val="22"/>
          <w:szCs w:val="22"/>
        </w:rPr>
        <w:t xml:space="preserve">uthorship should be negotiated by your team separately.  </w:t>
      </w:r>
    </w:p>
    <w:p w14:paraId="520F6538" w14:textId="77777777" w:rsidR="00D01D8A" w:rsidRDefault="00D01D8A" w:rsidP="00B42624">
      <w:pPr>
        <w:rPr>
          <w:rFonts w:ascii="Times New Roman" w:hAnsi="Times New Roman" w:cs="Times New Roman"/>
          <w:i/>
          <w:iCs/>
          <w:color w:val="000000" w:themeColor="text1"/>
          <w:sz w:val="22"/>
          <w:szCs w:val="22"/>
        </w:rPr>
      </w:pPr>
    </w:p>
    <w:p w14:paraId="3E9E3BA5" w14:textId="7EE2973B" w:rsidR="00D01D8A" w:rsidRPr="005438DD" w:rsidRDefault="00D01D8A"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Jane Doe, BS, MBA, MSIII, School of Medicine, TTUHSC; John Doe, BS, MSIII, School of Medicine, </w:t>
      </w:r>
      <w:proofErr w:type="gramStart"/>
      <w:r w:rsidRPr="005438DD">
        <w:rPr>
          <w:rFonts w:ascii="Times New Roman" w:hAnsi="Times New Roman" w:cs="Times New Roman"/>
          <w:i/>
          <w:iCs/>
          <w:color w:val="1F497D" w:themeColor="text2"/>
          <w:sz w:val="22"/>
          <w:szCs w:val="22"/>
        </w:rPr>
        <w:t>TTUHSC;</w:t>
      </w:r>
      <w:r w:rsidR="00C95AC9" w:rsidRPr="005438DD">
        <w:rPr>
          <w:rFonts w:ascii="Times New Roman" w:hAnsi="Times New Roman" w:cs="Times New Roman"/>
          <w:i/>
          <w:iCs/>
          <w:color w:val="1F497D" w:themeColor="text2"/>
          <w:sz w:val="22"/>
          <w:szCs w:val="22"/>
        </w:rPr>
        <w:t xml:space="preserve">  Billy</w:t>
      </w:r>
      <w:proofErr w:type="gramEnd"/>
      <w:r w:rsidR="00C95AC9" w:rsidRPr="005438DD">
        <w:rPr>
          <w:rFonts w:ascii="Times New Roman" w:hAnsi="Times New Roman" w:cs="Times New Roman"/>
          <w:i/>
          <w:iCs/>
          <w:color w:val="1F497D" w:themeColor="text2"/>
          <w:sz w:val="22"/>
          <w:szCs w:val="22"/>
        </w:rPr>
        <w:t xml:space="preserve"> Baker, BS, DPT student, School of Health Professions </w:t>
      </w:r>
    </w:p>
    <w:p w14:paraId="579F391C" w14:textId="77777777" w:rsidR="00D01D8A" w:rsidRPr="009F3255" w:rsidRDefault="00D01D8A" w:rsidP="00B42624">
      <w:pPr>
        <w:rPr>
          <w:rFonts w:ascii="Times New Roman" w:hAnsi="Times New Roman" w:cs="Times New Roman"/>
          <w:color w:val="000000" w:themeColor="text1"/>
          <w:sz w:val="22"/>
          <w:szCs w:val="22"/>
        </w:rPr>
      </w:pPr>
    </w:p>
    <w:p w14:paraId="34E3CB67" w14:textId="77777777" w:rsidR="00EA772E" w:rsidRPr="009F3255" w:rsidRDefault="00EA772E" w:rsidP="00B42624">
      <w:pPr>
        <w:rPr>
          <w:rFonts w:ascii="Times New Roman" w:hAnsi="Times New Roman" w:cs="Times New Roman"/>
          <w:color w:val="000000" w:themeColor="text1"/>
          <w:sz w:val="22"/>
          <w:szCs w:val="22"/>
        </w:rPr>
      </w:pPr>
    </w:p>
    <w:p w14:paraId="21FF0410" w14:textId="77777777" w:rsidR="00FB76C1" w:rsidRPr="009F3255" w:rsidRDefault="00FB76C1" w:rsidP="00FB76C1">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Abstract/Project Summary</w:t>
      </w:r>
    </w:p>
    <w:p w14:paraId="4F4BA4E4" w14:textId="1A4B9FC9" w:rsidR="00180BFE" w:rsidRPr="009F3255" w:rsidRDefault="00180BFE" w:rsidP="00180BFE">
      <w:pPr>
        <w:tabs>
          <w:tab w:val="left" w:pos="252"/>
        </w:tabs>
        <w:autoSpaceDE w:val="0"/>
        <w:autoSpaceDN w:val="0"/>
        <w:spacing w:before="60" w:after="60"/>
        <w:rPr>
          <w:rFonts w:ascii="Times New Roman" w:eastAsia="Times New Roman" w:hAnsi="Times New Roman" w:cs="Times New Roman"/>
          <w:i/>
          <w:iCs/>
          <w:color w:val="000000" w:themeColor="text1"/>
          <w:sz w:val="22"/>
          <w:szCs w:val="22"/>
        </w:rPr>
      </w:pPr>
      <w:r w:rsidRPr="009F3255">
        <w:rPr>
          <w:rFonts w:ascii="Times New Roman" w:eastAsia="Times New Roman" w:hAnsi="Times New Roman" w:cs="Times New Roman"/>
          <w:i/>
          <w:iCs/>
          <w:color w:val="000000" w:themeColor="text1"/>
          <w:sz w:val="22"/>
          <w:szCs w:val="22"/>
        </w:rPr>
        <w:t>Provide a succinct and accurate description of the proposed research. State the purpose/aims</w:t>
      </w:r>
      <w:r w:rsidR="009F3255">
        <w:rPr>
          <w:rFonts w:ascii="Times New Roman" w:eastAsia="Times New Roman" w:hAnsi="Times New Roman" w:cs="Times New Roman"/>
          <w:i/>
          <w:iCs/>
          <w:color w:val="000000" w:themeColor="text1"/>
          <w:sz w:val="22"/>
          <w:szCs w:val="22"/>
        </w:rPr>
        <w:t xml:space="preserve">, design, and methods.  </w:t>
      </w:r>
      <w:r w:rsidRPr="009F3255">
        <w:rPr>
          <w:rFonts w:ascii="Times New Roman" w:eastAsia="Times New Roman" w:hAnsi="Times New Roman" w:cs="Times New Roman"/>
          <w:i/>
          <w:iCs/>
          <w:color w:val="000000" w:themeColor="text1"/>
          <w:sz w:val="22"/>
          <w:szCs w:val="22"/>
        </w:rPr>
        <w:t>This section should be understandable to</w:t>
      </w:r>
      <w:r w:rsidR="009F3255">
        <w:rPr>
          <w:rFonts w:ascii="Times New Roman" w:eastAsia="Times New Roman" w:hAnsi="Times New Roman" w:cs="Times New Roman"/>
          <w:i/>
          <w:iCs/>
          <w:color w:val="000000" w:themeColor="text1"/>
          <w:sz w:val="22"/>
          <w:szCs w:val="22"/>
        </w:rPr>
        <w:t xml:space="preserve"> </w:t>
      </w:r>
      <w:r w:rsidR="00D530E2">
        <w:rPr>
          <w:rFonts w:ascii="Times New Roman" w:eastAsia="Times New Roman" w:hAnsi="Times New Roman" w:cs="Times New Roman"/>
          <w:i/>
          <w:iCs/>
          <w:color w:val="000000" w:themeColor="text1"/>
          <w:sz w:val="22"/>
          <w:szCs w:val="22"/>
        </w:rPr>
        <w:t>both scientists and laypeople</w:t>
      </w:r>
      <w:r w:rsidR="009F3255">
        <w:rPr>
          <w:rFonts w:ascii="Times New Roman" w:eastAsia="Times New Roman" w:hAnsi="Times New Roman" w:cs="Times New Roman"/>
          <w:i/>
          <w:iCs/>
          <w:color w:val="000000" w:themeColor="text1"/>
          <w:sz w:val="22"/>
          <w:szCs w:val="22"/>
        </w:rPr>
        <w:t xml:space="preserve">.  </w:t>
      </w:r>
    </w:p>
    <w:p w14:paraId="240198D2" w14:textId="77777777" w:rsidR="00FB76C1" w:rsidRPr="009F3255" w:rsidRDefault="00FB76C1" w:rsidP="00A71B00">
      <w:pPr>
        <w:pBdr>
          <w:bottom w:val="single" w:sz="4" w:space="1" w:color="auto"/>
        </w:pBdr>
        <w:rPr>
          <w:rFonts w:ascii="Times New Roman" w:hAnsi="Times New Roman" w:cs="Times New Roman"/>
          <w:b/>
          <w:color w:val="000000" w:themeColor="text1"/>
          <w:sz w:val="22"/>
          <w:szCs w:val="22"/>
          <w:u w:val="single"/>
        </w:rPr>
      </w:pPr>
    </w:p>
    <w:p w14:paraId="6C506988" w14:textId="77777777" w:rsidR="00A71B00" w:rsidRPr="009F3255" w:rsidRDefault="00A71B00" w:rsidP="00B42624">
      <w:pPr>
        <w:rPr>
          <w:rFonts w:ascii="Times New Roman" w:hAnsi="Times New Roman" w:cs="Times New Roman"/>
          <w:b/>
          <w:color w:val="000000" w:themeColor="text1"/>
          <w:sz w:val="22"/>
          <w:szCs w:val="22"/>
          <w:u w:val="single"/>
        </w:rPr>
      </w:pPr>
    </w:p>
    <w:p w14:paraId="52739387"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lastRenderedPageBreak/>
        <w:t>AIMS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63ED7DEA" w14:textId="5B2FC3B3" w:rsidR="00EA772E" w:rsidRDefault="002552F8" w:rsidP="00B42624">
      <w:pPr>
        <w:rPr>
          <w:rFonts w:ascii="Times New Roman" w:hAnsi="Times New Roman" w:cs="Times New Roman"/>
          <w:i/>
          <w:iCs/>
          <w:color w:val="000000" w:themeColor="text1"/>
          <w:sz w:val="22"/>
          <w:szCs w:val="22"/>
        </w:rPr>
      </w:pPr>
      <w:r w:rsidRPr="009F3255">
        <w:rPr>
          <w:rFonts w:ascii="Times New Roman" w:hAnsi="Times New Roman" w:cs="Times New Roman"/>
          <w:i/>
          <w:iCs/>
          <w:color w:val="000000" w:themeColor="text1"/>
          <w:sz w:val="22"/>
          <w:szCs w:val="22"/>
        </w:rPr>
        <w:t xml:space="preserve">The </w:t>
      </w:r>
      <w:r w:rsidR="009F3255" w:rsidRPr="009F3255">
        <w:rPr>
          <w:rFonts w:ascii="Times New Roman" w:hAnsi="Times New Roman" w:cs="Times New Roman"/>
          <w:i/>
          <w:iCs/>
          <w:color w:val="000000" w:themeColor="text1"/>
          <w:sz w:val="22"/>
          <w:szCs w:val="22"/>
        </w:rPr>
        <w:t>research aim</w:t>
      </w:r>
      <w:r w:rsidR="00F1722B" w:rsidRPr="009F3255">
        <w:rPr>
          <w:rFonts w:ascii="Times New Roman" w:hAnsi="Times New Roman" w:cs="Times New Roman"/>
          <w:i/>
          <w:iCs/>
          <w:color w:val="000000" w:themeColor="text1"/>
          <w:sz w:val="22"/>
          <w:szCs w:val="22"/>
        </w:rPr>
        <w:t xml:space="preserve"> briefly describe</w:t>
      </w:r>
      <w:r w:rsidR="009F3255" w:rsidRPr="009F3255">
        <w:rPr>
          <w:rFonts w:ascii="Times New Roman" w:hAnsi="Times New Roman" w:cs="Times New Roman"/>
          <w:i/>
          <w:iCs/>
          <w:color w:val="000000" w:themeColor="text1"/>
          <w:sz w:val="22"/>
          <w:szCs w:val="22"/>
        </w:rPr>
        <w:t>s</w:t>
      </w:r>
      <w:r w:rsidR="00F1722B" w:rsidRPr="009F3255">
        <w:rPr>
          <w:rFonts w:ascii="Times New Roman" w:hAnsi="Times New Roman" w:cs="Times New Roman"/>
          <w:i/>
          <w:iCs/>
          <w:color w:val="000000" w:themeColor="text1"/>
          <w:sz w:val="22"/>
          <w:szCs w:val="22"/>
        </w:rPr>
        <w:t xml:space="preserve"> </w:t>
      </w:r>
      <w:r w:rsidR="009F3255">
        <w:rPr>
          <w:rFonts w:ascii="Times New Roman" w:hAnsi="Times New Roman" w:cs="Times New Roman"/>
          <w:i/>
          <w:iCs/>
          <w:color w:val="000000" w:themeColor="text1"/>
          <w:sz w:val="22"/>
          <w:szCs w:val="22"/>
        </w:rPr>
        <w:t>what</w:t>
      </w:r>
      <w:r w:rsidR="00D96C59" w:rsidRPr="009F3255">
        <w:rPr>
          <w:rFonts w:ascii="Times New Roman" w:hAnsi="Times New Roman" w:cs="Times New Roman"/>
          <w:i/>
          <w:iCs/>
          <w:color w:val="000000" w:themeColor="text1"/>
          <w:sz w:val="22"/>
          <w:szCs w:val="22"/>
        </w:rPr>
        <w:t xml:space="preserve"> </w:t>
      </w:r>
      <w:r w:rsidR="00A437A1" w:rsidRPr="009F3255">
        <w:rPr>
          <w:rFonts w:ascii="Times New Roman" w:hAnsi="Times New Roman" w:cs="Times New Roman"/>
          <w:i/>
          <w:iCs/>
          <w:color w:val="000000" w:themeColor="text1"/>
          <w:sz w:val="22"/>
          <w:szCs w:val="22"/>
        </w:rPr>
        <w:t>you will do</w:t>
      </w:r>
      <w:r w:rsidRPr="009F3255">
        <w:rPr>
          <w:rFonts w:ascii="Times New Roman" w:hAnsi="Times New Roman" w:cs="Times New Roman"/>
          <w:i/>
          <w:iCs/>
          <w:color w:val="000000" w:themeColor="text1"/>
          <w:sz w:val="22"/>
          <w:szCs w:val="22"/>
        </w:rPr>
        <w:t xml:space="preserve"> in the study</w:t>
      </w:r>
      <w:r w:rsidR="00F1722B" w:rsidRPr="009F3255">
        <w:rPr>
          <w:rFonts w:ascii="Times New Roman" w:hAnsi="Times New Roman" w:cs="Times New Roman"/>
          <w:i/>
          <w:iCs/>
          <w:color w:val="000000" w:themeColor="text1"/>
          <w:sz w:val="22"/>
          <w:szCs w:val="22"/>
        </w:rPr>
        <w:t>.</w:t>
      </w:r>
      <w:r w:rsidR="00D01D8A">
        <w:rPr>
          <w:rFonts w:ascii="Times New Roman" w:hAnsi="Times New Roman" w:cs="Times New Roman"/>
          <w:i/>
          <w:iCs/>
          <w:color w:val="000000" w:themeColor="text1"/>
          <w:sz w:val="22"/>
          <w:szCs w:val="22"/>
        </w:rPr>
        <w:t xml:space="preserve">  </w:t>
      </w:r>
      <w:r w:rsidR="00D01D8A" w:rsidRPr="00D01D8A">
        <w:rPr>
          <w:rFonts w:ascii="Times New Roman" w:hAnsi="Times New Roman" w:cs="Times New Roman"/>
          <w:i/>
          <w:iCs/>
          <w:color w:val="000000" w:themeColor="text1"/>
          <w:sz w:val="22"/>
          <w:szCs w:val="22"/>
        </w:rPr>
        <w:t>Research aims are broad statements that describe the overall purpose of your study. They provide a general direction for your study and indicate the intended achievements of your research. Aims are usually written in a general and abstract manner</w:t>
      </w:r>
      <w:r w:rsidR="00D01D8A">
        <w:rPr>
          <w:rFonts w:ascii="Times New Roman" w:hAnsi="Times New Roman" w:cs="Times New Roman"/>
          <w:i/>
          <w:iCs/>
          <w:color w:val="000000" w:themeColor="text1"/>
          <w:sz w:val="22"/>
          <w:szCs w:val="22"/>
        </w:rPr>
        <w:t>,</w:t>
      </w:r>
      <w:r w:rsidR="00D01D8A" w:rsidRPr="00D01D8A">
        <w:rPr>
          <w:rFonts w:ascii="Times New Roman" w:hAnsi="Times New Roman" w:cs="Times New Roman"/>
          <w:i/>
          <w:iCs/>
          <w:color w:val="000000" w:themeColor="text1"/>
          <w:sz w:val="22"/>
          <w:szCs w:val="22"/>
        </w:rPr>
        <w:t xml:space="preserve"> describing the ultimate goal of the research.</w:t>
      </w:r>
    </w:p>
    <w:p w14:paraId="7B5FD0FD" w14:textId="77777777" w:rsidR="00D01D8A" w:rsidRDefault="00D01D8A" w:rsidP="00B42624">
      <w:pPr>
        <w:rPr>
          <w:rFonts w:ascii="Times New Roman" w:hAnsi="Times New Roman" w:cs="Times New Roman"/>
          <w:i/>
          <w:iCs/>
          <w:color w:val="000000" w:themeColor="text1"/>
          <w:sz w:val="22"/>
          <w:szCs w:val="22"/>
        </w:rPr>
      </w:pPr>
    </w:p>
    <w:p w14:paraId="36AA9D9A" w14:textId="32062D9C" w:rsidR="00D01D8A" w:rsidRPr="005438DD" w:rsidRDefault="00D01D8A"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To investigate the impact of regular weight-bearing exercise on glucose control.  </w:t>
      </w:r>
    </w:p>
    <w:p w14:paraId="29046F6C" w14:textId="77777777" w:rsidR="00EA772E" w:rsidRPr="009F3255" w:rsidRDefault="00EA772E" w:rsidP="00B42624">
      <w:pPr>
        <w:rPr>
          <w:rFonts w:ascii="Times New Roman" w:hAnsi="Times New Roman" w:cs="Times New Roman"/>
          <w:color w:val="000000" w:themeColor="text1"/>
          <w:sz w:val="22"/>
          <w:szCs w:val="22"/>
        </w:rPr>
      </w:pPr>
    </w:p>
    <w:p w14:paraId="11C20468"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OBJECTIVES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2A334DEA" w14:textId="345F21B2" w:rsidR="00EA772E" w:rsidRDefault="00D96C59" w:rsidP="00B42624">
      <w:pPr>
        <w:rPr>
          <w:rFonts w:ascii="Times New Roman" w:hAnsi="Times New Roman" w:cs="Times New Roman"/>
          <w:color w:val="000000" w:themeColor="text1"/>
          <w:sz w:val="22"/>
          <w:szCs w:val="22"/>
        </w:rPr>
      </w:pPr>
      <w:r w:rsidRPr="009F3255">
        <w:rPr>
          <w:rFonts w:ascii="Times New Roman" w:hAnsi="Times New Roman" w:cs="Times New Roman"/>
          <w:i/>
          <w:iCs/>
          <w:color w:val="000000" w:themeColor="text1"/>
          <w:sz w:val="22"/>
          <w:szCs w:val="22"/>
        </w:rPr>
        <w:t>Descri</w:t>
      </w:r>
      <w:r w:rsidR="00F1722B" w:rsidRPr="009F3255">
        <w:rPr>
          <w:rFonts w:ascii="Times New Roman" w:hAnsi="Times New Roman" w:cs="Times New Roman"/>
          <w:i/>
          <w:iCs/>
          <w:color w:val="000000" w:themeColor="text1"/>
          <w:sz w:val="22"/>
          <w:szCs w:val="22"/>
        </w:rPr>
        <w:t xml:space="preserve">be briefly </w:t>
      </w:r>
      <w:r w:rsidR="00D01D8A">
        <w:rPr>
          <w:rFonts w:ascii="Times New Roman" w:hAnsi="Times New Roman" w:cs="Times New Roman"/>
          <w:i/>
          <w:iCs/>
          <w:color w:val="000000" w:themeColor="text1"/>
          <w:sz w:val="22"/>
          <w:szCs w:val="22"/>
        </w:rPr>
        <w:t>how</w:t>
      </w:r>
      <w:r w:rsidRPr="009F3255">
        <w:rPr>
          <w:rFonts w:ascii="Times New Roman" w:hAnsi="Times New Roman" w:cs="Times New Roman"/>
          <w:i/>
          <w:iCs/>
          <w:color w:val="000000" w:themeColor="text1"/>
          <w:sz w:val="22"/>
          <w:szCs w:val="22"/>
        </w:rPr>
        <w:t xml:space="preserve"> </w:t>
      </w:r>
      <w:r w:rsidR="00F1722B" w:rsidRPr="009F3255">
        <w:rPr>
          <w:rFonts w:ascii="Times New Roman" w:hAnsi="Times New Roman" w:cs="Times New Roman"/>
          <w:i/>
          <w:iCs/>
          <w:color w:val="000000" w:themeColor="text1"/>
          <w:sz w:val="22"/>
          <w:szCs w:val="22"/>
        </w:rPr>
        <w:t xml:space="preserve">you will </w:t>
      </w:r>
      <w:r w:rsidR="00D530E2">
        <w:rPr>
          <w:rFonts w:ascii="Times New Roman" w:hAnsi="Times New Roman" w:cs="Times New Roman"/>
          <w:i/>
          <w:iCs/>
          <w:color w:val="000000" w:themeColor="text1"/>
          <w:sz w:val="22"/>
          <w:szCs w:val="22"/>
        </w:rPr>
        <w:t>achieve your aim</w:t>
      </w:r>
      <w:r w:rsidR="00F1722B" w:rsidRPr="009F3255">
        <w:rPr>
          <w:rFonts w:ascii="Times New Roman" w:hAnsi="Times New Roman" w:cs="Times New Roman"/>
          <w:i/>
          <w:iCs/>
          <w:color w:val="000000" w:themeColor="text1"/>
          <w:sz w:val="22"/>
          <w:szCs w:val="22"/>
        </w:rPr>
        <w:t>.</w:t>
      </w:r>
      <w:r w:rsidR="009F3255" w:rsidRPr="009F3255">
        <w:rPr>
          <w:rFonts w:ascii="Times New Roman" w:hAnsi="Times New Roman" w:cs="Times New Roman"/>
          <w:i/>
          <w:iCs/>
          <w:color w:val="000000" w:themeColor="text1"/>
          <w:sz w:val="22"/>
          <w:szCs w:val="22"/>
        </w:rPr>
        <w:t xml:space="preserve">  Your objectives should match</w:t>
      </w:r>
      <w:r w:rsidR="00D01D8A">
        <w:rPr>
          <w:rFonts w:ascii="Times New Roman" w:hAnsi="Times New Roman" w:cs="Times New Roman"/>
          <w:i/>
          <w:iCs/>
          <w:color w:val="000000" w:themeColor="text1"/>
          <w:sz w:val="22"/>
          <w:szCs w:val="22"/>
        </w:rPr>
        <w:t>/coincide with</w:t>
      </w:r>
      <w:r w:rsidR="009F3255" w:rsidRPr="009F3255">
        <w:rPr>
          <w:rFonts w:ascii="Times New Roman" w:hAnsi="Times New Roman" w:cs="Times New Roman"/>
          <w:i/>
          <w:iCs/>
          <w:color w:val="000000" w:themeColor="text1"/>
          <w:sz w:val="22"/>
          <w:szCs w:val="22"/>
        </w:rPr>
        <w:t xml:space="preserve"> your Aim.</w:t>
      </w:r>
      <w:r w:rsidR="009F3255">
        <w:rPr>
          <w:rFonts w:ascii="Times New Roman" w:hAnsi="Times New Roman" w:cs="Times New Roman"/>
          <w:color w:val="000000" w:themeColor="text1"/>
          <w:sz w:val="22"/>
          <w:szCs w:val="22"/>
        </w:rPr>
        <w:t xml:space="preserve">  </w:t>
      </w:r>
    </w:p>
    <w:p w14:paraId="565E58F9" w14:textId="77777777" w:rsidR="00D01D8A" w:rsidRDefault="00D01D8A" w:rsidP="00D01D8A">
      <w:pPr>
        <w:rPr>
          <w:rFonts w:ascii="Times New Roman" w:hAnsi="Times New Roman" w:cs="Times New Roman"/>
          <w:i/>
          <w:iCs/>
          <w:color w:val="000000" w:themeColor="text1"/>
          <w:sz w:val="22"/>
          <w:szCs w:val="22"/>
        </w:rPr>
      </w:pPr>
    </w:p>
    <w:p w14:paraId="380C1E5C" w14:textId="79350C1A" w:rsidR="00D01D8A" w:rsidRPr="005438DD" w:rsidRDefault="00D01D8A" w:rsidP="00D01D8A">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1. Determining the impact of regular weight-bearing exercise on daily blood glucose levels, 2. Evaluating the impact of regular weight-bearing exercise on hemoglobin A1C, 3. Assessing the impact of regular weight-bearing exercise on the overall health and well-being of participants </w:t>
      </w:r>
    </w:p>
    <w:p w14:paraId="0D40CF05" w14:textId="77777777" w:rsidR="00EA772E" w:rsidRPr="009F3255" w:rsidRDefault="00EA772E" w:rsidP="00B42624">
      <w:pPr>
        <w:rPr>
          <w:rFonts w:ascii="Times New Roman" w:hAnsi="Times New Roman" w:cs="Times New Roman"/>
          <w:b/>
          <w:color w:val="000000" w:themeColor="text1"/>
          <w:sz w:val="22"/>
          <w:szCs w:val="22"/>
          <w:u w:val="single"/>
        </w:rPr>
      </w:pPr>
    </w:p>
    <w:p w14:paraId="0A52B176" w14:textId="77777777" w:rsidR="00111BFA" w:rsidRPr="009F3255" w:rsidRDefault="00111BFA" w:rsidP="00B42624">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INTRODUCTION</w:t>
      </w:r>
      <w:r w:rsidR="005F484C" w:rsidRPr="009F3255">
        <w:rPr>
          <w:rFonts w:ascii="Times New Roman" w:hAnsi="Times New Roman" w:cs="Times New Roman"/>
          <w:b/>
          <w:color w:val="000000" w:themeColor="text1"/>
          <w:sz w:val="22"/>
          <w:szCs w:val="22"/>
          <w:u w:val="single"/>
        </w:rPr>
        <w:t xml:space="preserve"> / BACKGROUND </w:t>
      </w:r>
      <w:r w:rsidRPr="009F3255">
        <w:rPr>
          <w:rFonts w:ascii="Times New Roman" w:hAnsi="Times New Roman" w:cs="Times New Roman"/>
          <w:b/>
          <w:color w:val="000000" w:themeColor="text1"/>
          <w:sz w:val="22"/>
          <w:szCs w:val="22"/>
          <w:u w:val="single"/>
        </w:rPr>
        <w:t>/ SIGNIFICANCE:</w:t>
      </w:r>
    </w:p>
    <w:p w14:paraId="216EA9A7" w14:textId="4B5B8476" w:rsidR="00EA772E" w:rsidRPr="00D01D8A" w:rsidRDefault="00111BFA" w:rsidP="00B42624">
      <w:pPr>
        <w:rPr>
          <w:rFonts w:ascii="Times New Roman" w:hAnsi="Times New Roman" w:cs="Times New Roman"/>
          <w:i/>
          <w:iCs/>
          <w:color w:val="000000" w:themeColor="text1"/>
          <w:sz w:val="22"/>
          <w:szCs w:val="22"/>
        </w:rPr>
      </w:pPr>
      <w:r w:rsidRPr="00D01D8A">
        <w:rPr>
          <w:rFonts w:ascii="Times New Roman" w:hAnsi="Times New Roman" w:cs="Times New Roman"/>
          <w:i/>
          <w:iCs/>
          <w:color w:val="000000" w:themeColor="text1"/>
          <w:sz w:val="22"/>
          <w:szCs w:val="22"/>
        </w:rPr>
        <w:t xml:space="preserve">This does not need to be </w:t>
      </w:r>
      <w:r w:rsidR="00D01D8A" w:rsidRPr="00D01D8A">
        <w:rPr>
          <w:rFonts w:ascii="Times New Roman" w:hAnsi="Times New Roman" w:cs="Times New Roman"/>
          <w:i/>
          <w:iCs/>
          <w:color w:val="000000" w:themeColor="text1"/>
          <w:sz w:val="22"/>
          <w:szCs w:val="22"/>
        </w:rPr>
        <w:t>comprehensive</w:t>
      </w:r>
      <w:r w:rsidR="00D530E2">
        <w:rPr>
          <w:rFonts w:ascii="Times New Roman" w:hAnsi="Times New Roman" w:cs="Times New Roman"/>
          <w:i/>
          <w:iCs/>
          <w:color w:val="000000" w:themeColor="text1"/>
          <w:sz w:val="22"/>
          <w:szCs w:val="22"/>
        </w:rPr>
        <w:t>,</w:t>
      </w:r>
      <w:r w:rsidRPr="00D01D8A">
        <w:rPr>
          <w:rFonts w:ascii="Times New Roman" w:hAnsi="Times New Roman" w:cs="Times New Roman"/>
          <w:i/>
          <w:iCs/>
          <w:color w:val="000000" w:themeColor="text1"/>
          <w:sz w:val="22"/>
          <w:szCs w:val="22"/>
        </w:rPr>
        <w:t xml:space="preserve"> but must indicate why the research question is important, what is known about it from the literature</w:t>
      </w:r>
      <w:r w:rsidR="00D01D8A" w:rsidRPr="00D01D8A">
        <w:rPr>
          <w:rFonts w:ascii="Times New Roman" w:hAnsi="Times New Roman" w:cs="Times New Roman"/>
          <w:i/>
          <w:iCs/>
          <w:color w:val="000000" w:themeColor="text1"/>
          <w:sz w:val="22"/>
          <w:szCs w:val="22"/>
        </w:rPr>
        <w:t>,</w:t>
      </w:r>
      <w:r w:rsidRPr="00D01D8A">
        <w:rPr>
          <w:rFonts w:ascii="Times New Roman" w:hAnsi="Times New Roman" w:cs="Times New Roman"/>
          <w:i/>
          <w:iCs/>
          <w:color w:val="000000" w:themeColor="text1"/>
          <w:sz w:val="22"/>
          <w:szCs w:val="22"/>
        </w:rPr>
        <w:t xml:space="preserve"> and how your project will help expand knowledge. Usually</w:t>
      </w:r>
      <w:r w:rsidR="00D01D8A" w:rsidRPr="00D01D8A">
        <w:rPr>
          <w:rFonts w:ascii="Times New Roman" w:hAnsi="Times New Roman" w:cs="Times New Roman"/>
          <w:i/>
          <w:iCs/>
          <w:color w:val="000000" w:themeColor="text1"/>
          <w:sz w:val="22"/>
          <w:szCs w:val="22"/>
        </w:rPr>
        <w:t>,</w:t>
      </w:r>
      <w:r w:rsidRPr="00D01D8A">
        <w:rPr>
          <w:rFonts w:ascii="Times New Roman" w:hAnsi="Times New Roman" w:cs="Times New Roman"/>
          <w:i/>
          <w:iCs/>
          <w:color w:val="000000" w:themeColor="text1"/>
          <w:sz w:val="22"/>
          <w:szCs w:val="22"/>
        </w:rPr>
        <w:t xml:space="preserve"> two to 3 paragraphs should suffice.</w:t>
      </w:r>
      <w:r w:rsidR="0068488A" w:rsidRPr="00D01D8A">
        <w:rPr>
          <w:rFonts w:ascii="Times New Roman" w:hAnsi="Times New Roman" w:cs="Times New Roman"/>
          <w:i/>
          <w:iCs/>
          <w:color w:val="000000" w:themeColor="text1"/>
          <w:sz w:val="22"/>
          <w:szCs w:val="22"/>
        </w:rPr>
        <w:t xml:space="preserve"> Provide pertinent citations </w:t>
      </w:r>
      <w:r w:rsidR="00D530E2">
        <w:rPr>
          <w:rFonts w:ascii="Times New Roman" w:hAnsi="Times New Roman" w:cs="Times New Roman"/>
          <w:i/>
          <w:iCs/>
          <w:color w:val="000000" w:themeColor="text1"/>
          <w:sz w:val="22"/>
          <w:szCs w:val="22"/>
        </w:rPr>
        <w:t>to be listed at the end of your proposal, and please be consistent with the references' formatting</w:t>
      </w:r>
      <w:r w:rsidR="00565F64">
        <w:rPr>
          <w:rFonts w:ascii="Times New Roman" w:hAnsi="Times New Roman" w:cs="Times New Roman"/>
          <w:i/>
          <w:iCs/>
          <w:color w:val="000000" w:themeColor="text1"/>
          <w:sz w:val="22"/>
          <w:szCs w:val="22"/>
        </w:rPr>
        <w:t>.</w:t>
      </w:r>
      <w:r w:rsidR="00D530E2">
        <w:rPr>
          <w:rFonts w:ascii="Times New Roman" w:hAnsi="Times New Roman" w:cs="Times New Roman"/>
          <w:i/>
          <w:iCs/>
          <w:color w:val="000000" w:themeColor="text1"/>
          <w:sz w:val="22"/>
          <w:szCs w:val="22"/>
        </w:rPr>
        <w:t xml:space="preserve">  ~350-500 words depending on the study.  </w:t>
      </w:r>
    </w:p>
    <w:p w14:paraId="2D6F1E79" w14:textId="77777777" w:rsidR="0068488A" w:rsidRPr="009F3255" w:rsidRDefault="0068488A" w:rsidP="00B42624">
      <w:pPr>
        <w:rPr>
          <w:rFonts w:ascii="Times New Roman" w:hAnsi="Times New Roman" w:cs="Times New Roman"/>
          <w:color w:val="000000" w:themeColor="text1"/>
          <w:sz w:val="22"/>
          <w:szCs w:val="22"/>
        </w:rPr>
      </w:pPr>
    </w:p>
    <w:p w14:paraId="47DC1F1E" w14:textId="77777777" w:rsidR="00123D51" w:rsidRDefault="00EA772E"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u w:val="single"/>
        </w:rPr>
        <w:t>HYPOTHESIS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1AF0C148" w14:textId="47AF738E" w:rsidR="00EA772E" w:rsidRDefault="000348A7" w:rsidP="00B42624">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 xml:space="preserve">This is </w:t>
      </w:r>
      <w:r w:rsidR="00D530E2">
        <w:rPr>
          <w:rFonts w:ascii="Times New Roman" w:hAnsi="Times New Roman" w:cs="Times New Roman"/>
          <w:i/>
          <w:iCs/>
          <w:color w:val="000000" w:themeColor="text1"/>
          <w:sz w:val="22"/>
          <w:szCs w:val="22"/>
        </w:rPr>
        <w:t>a brief statement of what the investigator believes will be the answer to the question they are</w:t>
      </w:r>
      <w:r w:rsidRPr="00C95AC9">
        <w:rPr>
          <w:rFonts w:ascii="Times New Roman" w:hAnsi="Times New Roman" w:cs="Times New Roman"/>
          <w:i/>
          <w:iCs/>
          <w:color w:val="000000" w:themeColor="text1"/>
          <w:sz w:val="22"/>
          <w:szCs w:val="22"/>
        </w:rPr>
        <w:t xml:space="preserve"> asking.  The question will have a yes/no answer.</w:t>
      </w:r>
    </w:p>
    <w:p w14:paraId="5041BC69" w14:textId="77777777" w:rsidR="00C95AC9" w:rsidRDefault="00C95AC9" w:rsidP="00B42624">
      <w:pPr>
        <w:rPr>
          <w:rFonts w:ascii="Times New Roman" w:hAnsi="Times New Roman" w:cs="Times New Roman"/>
          <w:i/>
          <w:iCs/>
          <w:color w:val="000000" w:themeColor="text1"/>
          <w:sz w:val="22"/>
          <w:szCs w:val="22"/>
        </w:rPr>
      </w:pPr>
    </w:p>
    <w:p w14:paraId="033225AE" w14:textId="57EBC276" w:rsidR="00C95AC9" w:rsidRPr="00C95AC9" w:rsidRDefault="00C95AC9" w:rsidP="00B42624">
      <w:pPr>
        <w:rPr>
          <w:rFonts w:ascii="Times New Roman" w:hAnsi="Times New Roman" w:cs="Times New Roman"/>
          <w:i/>
          <w:iCs/>
          <w:color w:val="000000" w:themeColor="text1"/>
          <w:sz w:val="22"/>
          <w:szCs w:val="22"/>
        </w:rPr>
      </w:pPr>
      <w:r w:rsidRPr="005438DD">
        <w:rPr>
          <w:rFonts w:ascii="Times New Roman" w:hAnsi="Times New Roman" w:cs="Times New Roman"/>
          <w:i/>
          <w:iCs/>
          <w:color w:val="1F497D" w:themeColor="text2"/>
          <w:sz w:val="22"/>
          <w:szCs w:val="22"/>
        </w:rPr>
        <w:t xml:space="preserve">Ex. Regular weight-bearing exercise will improve glucose control and overall well-being in subjects.  </w:t>
      </w:r>
    </w:p>
    <w:p w14:paraId="213398E9" w14:textId="77777777" w:rsidR="00EA772E" w:rsidRPr="009F3255" w:rsidRDefault="00EA772E" w:rsidP="00B42624">
      <w:pPr>
        <w:rPr>
          <w:rFonts w:ascii="Times New Roman" w:hAnsi="Times New Roman" w:cs="Times New Roman"/>
          <w:color w:val="000000" w:themeColor="text1"/>
          <w:sz w:val="22"/>
          <w:szCs w:val="22"/>
        </w:rPr>
      </w:pPr>
    </w:p>
    <w:p w14:paraId="537DED7F" w14:textId="4F79E23A" w:rsidR="007B7C01" w:rsidRPr="009F3255" w:rsidRDefault="00EA772E" w:rsidP="00FA3DC3">
      <w:pPr>
        <w:rPr>
          <w:rFonts w:ascii="Times New Roman" w:hAnsi="Times New Roman" w:cs="Times New Roman"/>
          <w:b/>
          <w:color w:val="000000" w:themeColor="text1"/>
          <w:sz w:val="22"/>
          <w:szCs w:val="22"/>
          <w:u w:val="single"/>
        </w:rPr>
      </w:pPr>
      <w:r w:rsidRPr="009F3255">
        <w:rPr>
          <w:rFonts w:ascii="Times New Roman" w:hAnsi="Times New Roman" w:cs="Times New Roman"/>
          <w:b/>
          <w:color w:val="000000" w:themeColor="text1"/>
          <w:sz w:val="22"/>
          <w:szCs w:val="22"/>
          <w:u w:val="single"/>
        </w:rPr>
        <w:t>METHODS</w:t>
      </w:r>
      <w:r w:rsidR="00FA3DC3">
        <w:rPr>
          <w:rFonts w:ascii="Times New Roman" w:hAnsi="Times New Roman" w:cs="Times New Roman"/>
          <w:b/>
          <w:color w:val="000000" w:themeColor="text1"/>
          <w:sz w:val="22"/>
          <w:szCs w:val="22"/>
          <w:u w:val="single"/>
        </w:rPr>
        <w:t>:</w:t>
      </w:r>
    </w:p>
    <w:p w14:paraId="210D0C96" w14:textId="6CAE7355" w:rsidR="00EA772E" w:rsidRPr="00C95AC9" w:rsidRDefault="00C03B8A" w:rsidP="007B7C01">
      <w:pPr>
        <w:rPr>
          <w:rFonts w:ascii="Times New Roman" w:hAnsi="Times New Roman" w:cs="Times New Roman"/>
          <w:b/>
          <w:i/>
          <w:iCs/>
          <w:color w:val="000000" w:themeColor="text1"/>
          <w:sz w:val="22"/>
          <w:szCs w:val="22"/>
          <w:u w:val="single"/>
        </w:rPr>
      </w:pPr>
      <w:r w:rsidRPr="00C95AC9">
        <w:rPr>
          <w:rFonts w:ascii="Times New Roman" w:hAnsi="Times New Roman" w:cs="Times New Roman"/>
          <w:i/>
          <w:iCs/>
          <w:color w:val="000000" w:themeColor="text1"/>
          <w:sz w:val="22"/>
          <w:szCs w:val="22"/>
        </w:rPr>
        <w:t>Using the headings below, describe your study methods in enough detail that your study is reproducible.</w:t>
      </w:r>
    </w:p>
    <w:p w14:paraId="3B796178" w14:textId="77777777" w:rsidR="00A71B00" w:rsidRPr="00FA3DC3" w:rsidRDefault="00A71B00" w:rsidP="00B42624">
      <w:pPr>
        <w:rPr>
          <w:rFonts w:ascii="Times New Roman" w:hAnsi="Times New Roman" w:cs="Times New Roman"/>
          <w:b/>
          <w:color w:val="000000" w:themeColor="text1"/>
          <w:sz w:val="22"/>
          <w:szCs w:val="22"/>
        </w:rPr>
      </w:pPr>
    </w:p>
    <w:p w14:paraId="3A9D1222" w14:textId="77777777" w:rsidR="00C00C4A"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Type of study:</w:t>
      </w:r>
      <w:r w:rsidRPr="00FA3DC3">
        <w:rPr>
          <w:rFonts w:ascii="Times New Roman" w:hAnsi="Times New Roman" w:cs="Times New Roman"/>
          <w:color w:val="000000" w:themeColor="text1"/>
          <w:sz w:val="22"/>
          <w:szCs w:val="22"/>
        </w:rPr>
        <w:t xml:space="preserve"> </w:t>
      </w:r>
    </w:p>
    <w:p w14:paraId="36CD7E84" w14:textId="6B7788E9" w:rsidR="00C00C4A" w:rsidRPr="00C95AC9" w:rsidRDefault="004000A6" w:rsidP="00B42624">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 xml:space="preserve">Retrospective </w:t>
      </w:r>
      <w:r w:rsidRPr="00C95AC9">
        <w:rPr>
          <w:rFonts w:ascii="Times New Roman" w:hAnsi="Times New Roman" w:cs="Times New Roman"/>
          <w:i/>
          <w:iCs/>
          <w:color w:val="000000" w:themeColor="text1"/>
          <w:sz w:val="22"/>
          <w:szCs w:val="22"/>
          <w:u w:val="single"/>
        </w:rPr>
        <w:t>vs</w:t>
      </w:r>
      <w:r w:rsidRPr="00C95AC9">
        <w:rPr>
          <w:rFonts w:ascii="Times New Roman" w:hAnsi="Times New Roman" w:cs="Times New Roman"/>
          <w:i/>
          <w:iCs/>
          <w:color w:val="000000" w:themeColor="text1"/>
          <w:sz w:val="22"/>
          <w:szCs w:val="22"/>
        </w:rPr>
        <w:t xml:space="preserve"> prospective</w:t>
      </w:r>
      <w:r w:rsidR="00C95AC9">
        <w:rPr>
          <w:rFonts w:ascii="Times New Roman" w:hAnsi="Times New Roman" w:cs="Times New Roman"/>
          <w:i/>
          <w:iCs/>
          <w:color w:val="000000" w:themeColor="text1"/>
          <w:sz w:val="22"/>
          <w:szCs w:val="22"/>
        </w:rPr>
        <w:t>?</w:t>
      </w:r>
      <w:r w:rsidRPr="00C95AC9">
        <w:rPr>
          <w:rFonts w:ascii="Times New Roman" w:hAnsi="Times New Roman" w:cs="Times New Roman"/>
          <w:i/>
          <w:iCs/>
          <w:color w:val="000000" w:themeColor="text1"/>
          <w:sz w:val="22"/>
          <w:szCs w:val="22"/>
        </w:rPr>
        <w:t xml:space="preserve">  </w:t>
      </w:r>
    </w:p>
    <w:p w14:paraId="4F389533" w14:textId="63CC321A" w:rsidR="00C95AC9" w:rsidRDefault="004000A6" w:rsidP="00B42624">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H</w:t>
      </w:r>
      <w:r w:rsidR="00EA772E" w:rsidRPr="00C95AC9">
        <w:rPr>
          <w:rFonts w:ascii="Times New Roman" w:hAnsi="Times New Roman" w:cs="Times New Roman"/>
          <w:i/>
          <w:iCs/>
          <w:color w:val="000000" w:themeColor="text1"/>
          <w:sz w:val="22"/>
          <w:szCs w:val="22"/>
        </w:rPr>
        <w:t>ypothesis-driven</w:t>
      </w:r>
      <w:r w:rsidR="00C95AC9">
        <w:rPr>
          <w:rFonts w:ascii="Times New Roman" w:hAnsi="Times New Roman" w:cs="Times New Roman"/>
          <w:i/>
          <w:iCs/>
          <w:color w:val="000000" w:themeColor="text1"/>
          <w:sz w:val="22"/>
          <w:szCs w:val="22"/>
        </w:rPr>
        <w:t>/experimental</w:t>
      </w:r>
      <w:r w:rsidR="00EA772E" w:rsidRPr="00C95AC9">
        <w:rPr>
          <w:rFonts w:ascii="Times New Roman" w:hAnsi="Times New Roman" w:cs="Times New Roman"/>
          <w:i/>
          <w:iCs/>
          <w:color w:val="000000" w:themeColor="text1"/>
          <w:sz w:val="22"/>
          <w:szCs w:val="22"/>
        </w:rPr>
        <w:t xml:space="preserve"> </w:t>
      </w:r>
      <w:r w:rsidRPr="00C95AC9">
        <w:rPr>
          <w:rFonts w:ascii="Times New Roman" w:hAnsi="Times New Roman" w:cs="Times New Roman"/>
          <w:i/>
          <w:iCs/>
          <w:color w:val="000000" w:themeColor="text1"/>
          <w:sz w:val="22"/>
          <w:szCs w:val="22"/>
          <w:u w:val="single"/>
        </w:rPr>
        <w:t>vs</w:t>
      </w:r>
      <w:r w:rsidR="009B2364" w:rsidRPr="00C95AC9">
        <w:rPr>
          <w:rFonts w:ascii="Times New Roman" w:hAnsi="Times New Roman" w:cs="Times New Roman"/>
          <w:i/>
          <w:iCs/>
          <w:color w:val="000000" w:themeColor="text1"/>
          <w:sz w:val="22"/>
          <w:szCs w:val="22"/>
        </w:rPr>
        <w:t xml:space="preserve"> Observational</w:t>
      </w:r>
      <w:r w:rsidR="00C95AC9">
        <w:rPr>
          <w:rFonts w:ascii="Times New Roman" w:hAnsi="Times New Roman" w:cs="Times New Roman"/>
          <w:i/>
          <w:iCs/>
          <w:color w:val="000000" w:themeColor="text1"/>
          <w:sz w:val="22"/>
          <w:szCs w:val="22"/>
        </w:rPr>
        <w:t>?</w:t>
      </w:r>
    </w:p>
    <w:p w14:paraId="7B9BAAF5" w14:textId="1BA9BF3E" w:rsidR="00C95AC9" w:rsidRPr="00C95AC9" w:rsidRDefault="00C95AC9" w:rsidP="00B42624">
      <w:p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 xml:space="preserve">Randomized?  </w:t>
      </w:r>
    </w:p>
    <w:p w14:paraId="09F10EF6" w14:textId="77777777" w:rsidR="00B55C67" w:rsidRPr="009F3255" w:rsidRDefault="00B55C67" w:rsidP="00B42624">
      <w:pPr>
        <w:rPr>
          <w:rFonts w:ascii="Times New Roman" w:hAnsi="Times New Roman" w:cs="Times New Roman"/>
          <w:color w:val="000000" w:themeColor="text1"/>
          <w:sz w:val="22"/>
          <w:szCs w:val="22"/>
          <w:u w:val="single"/>
        </w:rPr>
      </w:pPr>
    </w:p>
    <w:p w14:paraId="688BB0B3" w14:textId="77777777" w:rsidR="00C95AC9" w:rsidRPr="00FA3DC3" w:rsidRDefault="00EA772E"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Subjects</w:t>
      </w:r>
      <w:r w:rsidR="00E93F62" w:rsidRPr="00FA3DC3">
        <w:rPr>
          <w:rFonts w:ascii="Times New Roman" w:hAnsi="Times New Roman" w:cs="Times New Roman"/>
          <w:b/>
          <w:color w:val="000000" w:themeColor="text1"/>
          <w:sz w:val="22"/>
          <w:szCs w:val="22"/>
        </w:rPr>
        <w:t>/Recruitment</w:t>
      </w:r>
      <w:r w:rsidRPr="00FA3DC3">
        <w:rPr>
          <w:rFonts w:ascii="Times New Roman" w:hAnsi="Times New Roman" w:cs="Times New Roman"/>
          <w:b/>
          <w:color w:val="000000" w:themeColor="text1"/>
          <w:sz w:val="22"/>
          <w:szCs w:val="22"/>
        </w:rPr>
        <w:t>:</w:t>
      </w:r>
      <w:r w:rsidR="007F4A60" w:rsidRPr="00FA3DC3">
        <w:rPr>
          <w:rFonts w:ascii="Times New Roman" w:hAnsi="Times New Roman" w:cs="Times New Roman"/>
          <w:b/>
          <w:color w:val="000000" w:themeColor="text1"/>
          <w:sz w:val="22"/>
          <w:szCs w:val="22"/>
        </w:rPr>
        <w:t xml:space="preserve">  </w:t>
      </w:r>
    </w:p>
    <w:p w14:paraId="7FD7A6D7" w14:textId="0D0088C5" w:rsidR="00C00C4A" w:rsidRPr="00C95AC9" w:rsidRDefault="007F4A60" w:rsidP="00B42624">
      <w:pPr>
        <w:rPr>
          <w:rFonts w:ascii="Times New Roman" w:hAnsi="Times New Roman" w:cs="Times New Roman"/>
          <w:b/>
          <w:i/>
          <w:iCs/>
          <w:color w:val="000000" w:themeColor="text1"/>
          <w:sz w:val="22"/>
          <w:szCs w:val="22"/>
        </w:rPr>
      </w:pPr>
      <w:r w:rsidRPr="00C95AC9">
        <w:rPr>
          <w:rFonts w:ascii="Times New Roman" w:hAnsi="Times New Roman" w:cs="Times New Roman"/>
          <w:i/>
          <w:iCs/>
          <w:color w:val="000000" w:themeColor="text1"/>
          <w:sz w:val="22"/>
          <w:szCs w:val="22"/>
        </w:rPr>
        <w:t>Include such information as:</w:t>
      </w:r>
    </w:p>
    <w:p w14:paraId="0F287E25" w14:textId="509020AA" w:rsidR="00C00C4A" w:rsidRPr="00C95AC9" w:rsidRDefault="0068488A" w:rsidP="00C95AC9">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Gender</w:t>
      </w:r>
      <w:r w:rsidR="00E93F62" w:rsidRPr="00C95AC9">
        <w:rPr>
          <w:rFonts w:ascii="Times New Roman" w:hAnsi="Times New Roman" w:cs="Times New Roman"/>
          <w:i/>
          <w:iCs/>
          <w:color w:val="000000" w:themeColor="text1"/>
          <w:sz w:val="22"/>
          <w:szCs w:val="22"/>
        </w:rPr>
        <w:t xml:space="preserve">, </w:t>
      </w:r>
      <w:r w:rsidR="00D530E2">
        <w:rPr>
          <w:rFonts w:ascii="Times New Roman" w:hAnsi="Times New Roman" w:cs="Times New Roman"/>
          <w:i/>
          <w:iCs/>
          <w:color w:val="000000" w:themeColor="text1"/>
          <w:sz w:val="22"/>
          <w:szCs w:val="22"/>
        </w:rPr>
        <w:t>patient type, age</w:t>
      </w:r>
      <w:r w:rsidR="00C95AC9">
        <w:rPr>
          <w:rFonts w:ascii="Times New Roman" w:hAnsi="Times New Roman" w:cs="Times New Roman"/>
          <w:i/>
          <w:iCs/>
          <w:color w:val="000000" w:themeColor="text1"/>
          <w:sz w:val="22"/>
          <w:szCs w:val="22"/>
        </w:rPr>
        <w:t>, etc.</w:t>
      </w:r>
    </w:p>
    <w:p w14:paraId="1F7C049F" w14:textId="13812F41" w:rsidR="00C83406" w:rsidRPr="00C95AC9" w:rsidRDefault="00C83406" w:rsidP="00C95AC9">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How</w:t>
      </w:r>
      <w:r w:rsidR="0048697C" w:rsidRPr="00C95AC9">
        <w:rPr>
          <w:rFonts w:ascii="Times New Roman" w:hAnsi="Times New Roman" w:cs="Times New Roman"/>
          <w:i/>
          <w:iCs/>
          <w:color w:val="000000" w:themeColor="text1"/>
          <w:sz w:val="22"/>
          <w:szCs w:val="22"/>
        </w:rPr>
        <w:t xml:space="preserve"> will they be</w:t>
      </w:r>
      <w:r w:rsidRPr="00C95AC9">
        <w:rPr>
          <w:rFonts w:ascii="Times New Roman" w:hAnsi="Times New Roman" w:cs="Times New Roman"/>
          <w:i/>
          <w:iCs/>
          <w:color w:val="000000" w:themeColor="text1"/>
          <w:sz w:val="22"/>
          <w:szCs w:val="22"/>
        </w:rPr>
        <w:t xml:space="preserve"> recruited?</w:t>
      </w:r>
    </w:p>
    <w:p w14:paraId="271140D3" w14:textId="17BCD211" w:rsidR="00C83406" w:rsidRDefault="0068488A" w:rsidP="00B42624">
      <w:pPr>
        <w:rPr>
          <w:rFonts w:ascii="Times New Roman" w:hAnsi="Times New Roman" w:cs="Times New Roman"/>
          <w:i/>
          <w:iCs/>
          <w:color w:val="000000" w:themeColor="text1"/>
          <w:sz w:val="22"/>
          <w:szCs w:val="22"/>
        </w:rPr>
      </w:pPr>
      <w:r w:rsidRPr="00C95AC9">
        <w:rPr>
          <w:rFonts w:ascii="Times New Roman" w:hAnsi="Times New Roman" w:cs="Times New Roman"/>
          <w:i/>
          <w:iCs/>
          <w:color w:val="000000" w:themeColor="text1"/>
          <w:sz w:val="22"/>
          <w:szCs w:val="22"/>
        </w:rPr>
        <w:t>Provide recruiting communique</w:t>
      </w:r>
      <w:r w:rsidR="00C427DA" w:rsidRPr="00C95AC9">
        <w:rPr>
          <w:rFonts w:ascii="Times New Roman" w:hAnsi="Times New Roman" w:cs="Times New Roman"/>
          <w:i/>
          <w:iCs/>
          <w:color w:val="000000" w:themeColor="text1"/>
          <w:sz w:val="22"/>
          <w:szCs w:val="22"/>
        </w:rPr>
        <w:t xml:space="preserve"> </w:t>
      </w:r>
      <w:r w:rsidRPr="00C95AC9">
        <w:rPr>
          <w:rFonts w:ascii="Times New Roman" w:hAnsi="Times New Roman" w:cs="Times New Roman"/>
          <w:i/>
          <w:iCs/>
          <w:color w:val="000000" w:themeColor="text1"/>
          <w:sz w:val="22"/>
          <w:szCs w:val="22"/>
        </w:rPr>
        <w:t xml:space="preserve">so IRB can </w:t>
      </w:r>
      <w:r w:rsidR="00C95AC9">
        <w:rPr>
          <w:rFonts w:ascii="Times New Roman" w:hAnsi="Times New Roman" w:cs="Times New Roman"/>
          <w:i/>
          <w:iCs/>
          <w:color w:val="000000" w:themeColor="text1"/>
          <w:sz w:val="22"/>
          <w:szCs w:val="22"/>
        </w:rPr>
        <w:t>review and approve</w:t>
      </w:r>
      <w:r w:rsidRPr="00C95AC9">
        <w:rPr>
          <w:rFonts w:ascii="Times New Roman" w:hAnsi="Times New Roman" w:cs="Times New Roman"/>
          <w:i/>
          <w:iCs/>
          <w:color w:val="000000" w:themeColor="text1"/>
          <w:sz w:val="22"/>
          <w:szCs w:val="22"/>
        </w:rPr>
        <w:t xml:space="preserve"> it</w:t>
      </w:r>
      <w:r w:rsidR="00C83406" w:rsidRPr="00C95AC9">
        <w:rPr>
          <w:rFonts w:ascii="Times New Roman" w:hAnsi="Times New Roman" w:cs="Times New Roman"/>
          <w:i/>
          <w:iCs/>
          <w:color w:val="000000" w:themeColor="text1"/>
          <w:sz w:val="22"/>
          <w:szCs w:val="22"/>
        </w:rPr>
        <w:tab/>
      </w:r>
    </w:p>
    <w:p w14:paraId="6D3D475A" w14:textId="77777777" w:rsidR="0087217B" w:rsidRDefault="0087217B" w:rsidP="00B42624">
      <w:pPr>
        <w:rPr>
          <w:rFonts w:ascii="Times New Roman" w:hAnsi="Times New Roman" w:cs="Times New Roman"/>
          <w:i/>
          <w:iCs/>
          <w:color w:val="000000" w:themeColor="text1"/>
          <w:sz w:val="22"/>
          <w:szCs w:val="22"/>
        </w:rPr>
      </w:pPr>
    </w:p>
    <w:p w14:paraId="2E346E4F" w14:textId="0BB17668" w:rsidR="0087217B" w:rsidRPr="005438DD" w:rsidRDefault="0087217B"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Patients who have a current diagnosis of type I or type II diabetes and are receiving treatment from </w:t>
      </w:r>
      <w:r w:rsidR="00C57D49" w:rsidRPr="005438DD">
        <w:rPr>
          <w:rFonts w:ascii="Times New Roman" w:hAnsi="Times New Roman" w:cs="Times New Roman"/>
          <w:i/>
          <w:iCs/>
          <w:color w:val="1F497D" w:themeColor="text2"/>
          <w:sz w:val="22"/>
          <w:szCs w:val="22"/>
        </w:rPr>
        <w:t xml:space="preserve">UMC Physicians, </w:t>
      </w:r>
      <w:r w:rsidRPr="005438DD">
        <w:rPr>
          <w:rFonts w:ascii="Times New Roman" w:hAnsi="Times New Roman" w:cs="Times New Roman"/>
          <w:i/>
          <w:iCs/>
          <w:color w:val="1F497D" w:themeColor="text2"/>
          <w:sz w:val="22"/>
          <w:szCs w:val="22"/>
        </w:rPr>
        <w:t>TTUHSC</w:t>
      </w:r>
      <w:r w:rsidR="00C57D49" w:rsidRPr="005438DD">
        <w:rPr>
          <w:rFonts w:ascii="Times New Roman" w:hAnsi="Times New Roman" w:cs="Times New Roman"/>
          <w:i/>
          <w:iCs/>
          <w:color w:val="1F497D" w:themeColor="text2"/>
          <w:sz w:val="22"/>
          <w:szCs w:val="22"/>
        </w:rPr>
        <w:t>,</w:t>
      </w:r>
      <w:r w:rsidRPr="005438DD">
        <w:rPr>
          <w:rFonts w:ascii="Times New Roman" w:hAnsi="Times New Roman" w:cs="Times New Roman"/>
          <w:i/>
          <w:iCs/>
          <w:color w:val="1F497D" w:themeColor="text2"/>
          <w:sz w:val="22"/>
          <w:szCs w:val="22"/>
        </w:rPr>
        <w:t xml:space="preserve"> or TT Physicians Clinic in Amarillo, Lubbock, or the Permian Basin locations may be recruited.  Subjects of any gender will be considered, but </w:t>
      </w:r>
      <w:r w:rsidR="00D530E2">
        <w:rPr>
          <w:rFonts w:ascii="Times New Roman" w:hAnsi="Times New Roman" w:cs="Times New Roman"/>
          <w:i/>
          <w:iCs/>
          <w:color w:val="1F497D" w:themeColor="text2"/>
          <w:sz w:val="22"/>
          <w:szCs w:val="22"/>
        </w:rPr>
        <w:t>only adults will be accepted</w:t>
      </w:r>
      <w:r w:rsidRPr="005438DD">
        <w:rPr>
          <w:rFonts w:ascii="Times New Roman" w:hAnsi="Times New Roman" w:cs="Times New Roman"/>
          <w:i/>
          <w:iCs/>
          <w:color w:val="1F497D" w:themeColor="text2"/>
          <w:sz w:val="22"/>
          <w:szCs w:val="22"/>
        </w:rPr>
        <w:t xml:space="preserve">.  Flyers will be placed in the waiting room of all clinic locations described above (see attachment “Flyer for waiting room”).  Additional screening may be done by the clinic staff and TTUHSC or TT Physician providers using </w:t>
      </w:r>
      <w:r w:rsidR="00D530E2">
        <w:rPr>
          <w:rFonts w:ascii="Times New Roman" w:hAnsi="Times New Roman" w:cs="Times New Roman"/>
          <w:i/>
          <w:iCs/>
          <w:color w:val="1F497D" w:themeColor="text2"/>
          <w:sz w:val="22"/>
          <w:szCs w:val="22"/>
        </w:rPr>
        <w:t xml:space="preserve">the </w:t>
      </w:r>
      <w:r w:rsidRPr="005438DD">
        <w:rPr>
          <w:rFonts w:ascii="Times New Roman" w:hAnsi="Times New Roman" w:cs="Times New Roman"/>
          <w:i/>
          <w:iCs/>
          <w:color w:val="1F497D" w:themeColor="text2"/>
          <w:sz w:val="22"/>
          <w:szCs w:val="22"/>
        </w:rPr>
        <w:t xml:space="preserve">provided scripts to guide the conversation (see attachment “Script - </w:t>
      </w:r>
      <w:r w:rsidR="00565F64">
        <w:rPr>
          <w:rFonts w:ascii="Times New Roman" w:hAnsi="Times New Roman" w:cs="Times New Roman"/>
          <w:i/>
          <w:iCs/>
          <w:color w:val="1F497D" w:themeColor="text2"/>
          <w:sz w:val="22"/>
          <w:szCs w:val="22"/>
        </w:rPr>
        <w:t xml:space="preserve">an </w:t>
      </w:r>
      <w:r w:rsidRPr="005438DD">
        <w:rPr>
          <w:rFonts w:ascii="Times New Roman" w:hAnsi="Times New Roman" w:cs="Times New Roman"/>
          <w:i/>
          <w:iCs/>
          <w:color w:val="1F497D" w:themeColor="text2"/>
          <w:sz w:val="22"/>
          <w:szCs w:val="22"/>
        </w:rPr>
        <w:t xml:space="preserve">invitation to participate”). Subjects will be invited to contact the CRI via cell phone number or confidential email for more information or to enroll.  </w:t>
      </w:r>
    </w:p>
    <w:p w14:paraId="764DEE49" w14:textId="77777777" w:rsidR="006409A8" w:rsidRPr="005438DD" w:rsidRDefault="006409A8" w:rsidP="00B42624">
      <w:pPr>
        <w:rPr>
          <w:rFonts w:ascii="Times New Roman" w:hAnsi="Times New Roman" w:cs="Times New Roman"/>
          <w:i/>
          <w:iCs/>
          <w:color w:val="1F497D" w:themeColor="text2"/>
          <w:sz w:val="22"/>
          <w:szCs w:val="22"/>
        </w:rPr>
      </w:pPr>
    </w:p>
    <w:p w14:paraId="7ADA018F" w14:textId="63541924" w:rsidR="006409A8" w:rsidRPr="006409A8" w:rsidRDefault="006409A8" w:rsidP="00B42624">
      <w:pPr>
        <w:rPr>
          <w:rFonts w:ascii="Times New Roman" w:hAnsi="Times New Roman" w:cs="Times New Roman"/>
          <w:i/>
          <w:iCs/>
          <w:color w:val="000000" w:themeColor="text1"/>
          <w:sz w:val="22"/>
          <w:szCs w:val="22"/>
        </w:rPr>
      </w:pPr>
      <w:r w:rsidRPr="006409A8">
        <w:rPr>
          <w:rFonts w:ascii="Times New Roman" w:hAnsi="Times New Roman" w:cs="Times New Roman"/>
          <w:i/>
          <w:iCs/>
          <w:color w:val="000000" w:themeColor="text1"/>
          <w:sz w:val="22"/>
          <w:szCs w:val="22"/>
          <w:highlight w:val="yellow"/>
        </w:rPr>
        <w:t>Notice that a copy of every attachment</w:t>
      </w:r>
      <w:r>
        <w:rPr>
          <w:rFonts w:ascii="Times New Roman" w:hAnsi="Times New Roman" w:cs="Times New Roman"/>
          <w:i/>
          <w:iCs/>
          <w:color w:val="000000" w:themeColor="text1"/>
          <w:sz w:val="22"/>
          <w:szCs w:val="22"/>
          <w:highlight w:val="yellow"/>
        </w:rPr>
        <w:t xml:space="preserve"> is provided</w:t>
      </w:r>
      <w:r w:rsidRPr="006409A8">
        <w:rPr>
          <w:rFonts w:ascii="Times New Roman" w:hAnsi="Times New Roman" w:cs="Times New Roman"/>
          <w:i/>
          <w:iCs/>
          <w:color w:val="000000" w:themeColor="text1"/>
          <w:sz w:val="22"/>
          <w:szCs w:val="22"/>
          <w:highlight w:val="yellow"/>
        </w:rPr>
        <w:t xml:space="preserve"> to the IRB for review and approval</w:t>
      </w:r>
      <w:r w:rsidR="00DA7CD4">
        <w:rPr>
          <w:rFonts w:ascii="Times New Roman" w:hAnsi="Times New Roman" w:cs="Times New Roman"/>
          <w:i/>
          <w:iCs/>
          <w:color w:val="000000" w:themeColor="text1"/>
          <w:sz w:val="22"/>
          <w:szCs w:val="22"/>
          <w:highlight w:val="yellow"/>
        </w:rPr>
        <w:t>,</w:t>
      </w:r>
      <w:r w:rsidRPr="006409A8">
        <w:rPr>
          <w:rFonts w:ascii="Times New Roman" w:hAnsi="Times New Roman" w:cs="Times New Roman"/>
          <w:i/>
          <w:iCs/>
          <w:color w:val="000000" w:themeColor="text1"/>
          <w:sz w:val="22"/>
          <w:szCs w:val="22"/>
          <w:highlight w:val="yellow"/>
        </w:rPr>
        <w:t xml:space="preserve"> and the attachment </w:t>
      </w:r>
      <w:r w:rsidR="00DA7CD4">
        <w:rPr>
          <w:rFonts w:ascii="Times New Roman" w:hAnsi="Times New Roman" w:cs="Times New Roman"/>
          <w:i/>
          <w:iCs/>
          <w:color w:val="000000" w:themeColor="text1"/>
          <w:sz w:val="22"/>
          <w:szCs w:val="22"/>
          <w:highlight w:val="yellow"/>
        </w:rPr>
        <w:t xml:space="preserve">is referenced </w:t>
      </w:r>
      <w:r w:rsidRPr="006409A8">
        <w:rPr>
          <w:rFonts w:ascii="Times New Roman" w:hAnsi="Times New Roman" w:cs="Times New Roman"/>
          <w:i/>
          <w:iCs/>
          <w:color w:val="000000" w:themeColor="text1"/>
          <w:sz w:val="22"/>
          <w:szCs w:val="22"/>
          <w:highlight w:val="yellow"/>
        </w:rPr>
        <w:t>by file name in the study protocol.</w:t>
      </w:r>
      <w:r w:rsidRPr="006409A8">
        <w:rPr>
          <w:rFonts w:ascii="Times New Roman" w:hAnsi="Times New Roman" w:cs="Times New Roman"/>
          <w:i/>
          <w:iCs/>
          <w:color w:val="000000" w:themeColor="text1"/>
          <w:sz w:val="22"/>
          <w:szCs w:val="22"/>
        </w:rPr>
        <w:t xml:space="preserve">  </w:t>
      </w:r>
    </w:p>
    <w:p w14:paraId="5BF0AB74" w14:textId="77777777" w:rsidR="008E025C" w:rsidRPr="006409A8" w:rsidRDefault="00C83406" w:rsidP="00B42624">
      <w:pPr>
        <w:rPr>
          <w:rFonts w:ascii="Times New Roman" w:hAnsi="Times New Roman" w:cs="Times New Roman"/>
          <w:b/>
          <w:color w:val="000000" w:themeColor="text1"/>
          <w:sz w:val="22"/>
          <w:szCs w:val="22"/>
          <w:u w:val="single"/>
        </w:rPr>
      </w:pPr>
      <w:r w:rsidRPr="006409A8">
        <w:rPr>
          <w:rFonts w:ascii="Times New Roman" w:hAnsi="Times New Roman" w:cs="Times New Roman"/>
          <w:color w:val="000000" w:themeColor="text1"/>
          <w:sz w:val="22"/>
          <w:szCs w:val="22"/>
        </w:rPr>
        <w:tab/>
      </w:r>
    </w:p>
    <w:p w14:paraId="3C4A8241" w14:textId="77777777" w:rsidR="0087217B" w:rsidRPr="00FA3DC3" w:rsidRDefault="008E025C"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Inclusion</w:t>
      </w:r>
      <w:r w:rsidR="00EA772E" w:rsidRPr="00FA3DC3">
        <w:rPr>
          <w:rFonts w:ascii="Times New Roman" w:hAnsi="Times New Roman" w:cs="Times New Roman"/>
          <w:b/>
          <w:color w:val="000000" w:themeColor="text1"/>
          <w:sz w:val="22"/>
          <w:szCs w:val="22"/>
        </w:rPr>
        <w:t xml:space="preserve"> criteria</w:t>
      </w:r>
      <w:r w:rsidR="00507032" w:rsidRPr="00FA3DC3">
        <w:rPr>
          <w:rFonts w:ascii="Times New Roman" w:hAnsi="Times New Roman" w:cs="Times New Roman"/>
          <w:b/>
          <w:color w:val="000000" w:themeColor="text1"/>
          <w:sz w:val="22"/>
          <w:szCs w:val="22"/>
        </w:rPr>
        <w:t>:</w:t>
      </w:r>
      <w:r w:rsidR="005F484C" w:rsidRPr="00FA3DC3">
        <w:rPr>
          <w:rFonts w:ascii="Times New Roman" w:hAnsi="Times New Roman" w:cs="Times New Roman"/>
          <w:b/>
          <w:color w:val="000000" w:themeColor="text1"/>
          <w:sz w:val="22"/>
          <w:szCs w:val="22"/>
        </w:rPr>
        <w:t xml:space="preserve"> </w:t>
      </w:r>
    </w:p>
    <w:p w14:paraId="598B5D48" w14:textId="36C846A2" w:rsidR="0087217B" w:rsidRPr="0087217B" w:rsidRDefault="00923AFA" w:rsidP="00B42624">
      <w:p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List </w:t>
      </w:r>
      <w:r w:rsidR="00A849F7" w:rsidRPr="0087217B">
        <w:rPr>
          <w:rFonts w:ascii="Times New Roman" w:hAnsi="Times New Roman" w:cs="Times New Roman"/>
          <w:i/>
          <w:iCs/>
          <w:color w:val="000000" w:themeColor="text1"/>
          <w:sz w:val="22"/>
          <w:szCs w:val="22"/>
        </w:rPr>
        <w:t xml:space="preserve">specific </w:t>
      </w:r>
      <w:r w:rsidR="005F484C" w:rsidRPr="0087217B">
        <w:rPr>
          <w:rFonts w:ascii="Times New Roman" w:hAnsi="Times New Roman" w:cs="Times New Roman"/>
          <w:i/>
          <w:iCs/>
          <w:color w:val="000000" w:themeColor="text1"/>
          <w:sz w:val="22"/>
          <w:szCs w:val="22"/>
        </w:rPr>
        <w:t xml:space="preserve">criteria each </w:t>
      </w:r>
      <w:r w:rsidRPr="0087217B">
        <w:rPr>
          <w:rFonts w:ascii="Times New Roman" w:hAnsi="Times New Roman" w:cs="Times New Roman"/>
          <w:i/>
          <w:iCs/>
          <w:color w:val="000000" w:themeColor="text1"/>
          <w:sz w:val="22"/>
          <w:szCs w:val="22"/>
        </w:rPr>
        <w:t xml:space="preserve">subject </w:t>
      </w:r>
      <w:r w:rsidRPr="0087217B">
        <w:rPr>
          <w:rFonts w:ascii="Times New Roman" w:hAnsi="Times New Roman" w:cs="Times New Roman"/>
          <w:i/>
          <w:iCs/>
          <w:color w:val="000000" w:themeColor="text1"/>
          <w:sz w:val="22"/>
          <w:szCs w:val="22"/>
          <w:u w:val="single"/>
        </w:rPr>
        <w:t>must</w:t>
      </w:r>
      <w:r w:rsidRPr="0087217B">
        <w:rPr>
          <w:rFonts w:ascii="Times New Roman" w:hAnsi="Times New Roman" w:cs="Times New Roman"/>
          <w:i/>
          <w:iCs/>
          <w:color w:val="000000" w:themeColor="text1"/>
          <w:sz w:val="22"/>
          <w:szCs w:val="22"/>
        </w:rPr>
        <w:t xml:space="preserve"> have </w:t>
      </w:r>
      <w:r w:rsidR="0087217B" w:rsidRPr="0087217B">
        <w:rPr>
          <w:rFonts w:ascii="Times New Roman" w:hAnsi="Times New Roman" w:cs="Times New Roman"/>
          <w:i/>
          <w:iCs/>
          <w:color w:val="000000" w:themeColor="text1"/>
          <w:sz w:val="22"/>
          <w:szCs w:val="22"/>
        </w:rPr>
        <w:t xml:space="preserve">to participate.  </w:t>
      </w:r>
    </w:p>
    <w:p w14:paraId="3AEE61F3" w14:textId="22D82836" w:rsidR="008E025C" w:rsidRPr="0087217B" w:rsidRDefault="0087217B" w:rsidP="00B42624">
      <w:p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Ex.</w:t>
      </w:r>
      <w:r w:rsidR="00923AFA" w:rsidRPr="0087217B">
        <w:rPr>
          <w:rFonts w:ascii="Times New Roman" w:hAnsi="Times New Roman" w:cs="Times New Roman"/>
          <w:i/>
          <w:iCs/>
          <w:color w:val="000000" w:themeColor="text1"/>
          <w:sz w:val="22"/>
          <w:szCs w:val="22"/>
        </w:rPr>
        <w:t xml:space="preserve"> </w:t>
      </w:r>
    </w:p>
    <w:p w14:paraId="663074D3" w14:textId="725EB811" w:rsidR="005F484C" w:rsidRPr="0087217B" w:rsidRDefault="005F484C" w:rsidP="003D7554">
      <w:pPr>
        <w:pStyle w:val="ListParagraph"/>
        <w:numPr>
          <w:ilvl w:val="0"/>
          <w:numId w:val="5"/>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Age </w:t>
      </w:r>
      <w:r w:rsidR="0068488A" w:rsidRPr="0087217B">
        <w:rPr>
          <w:rFonts w:ascii="Times New Roman" w:hAnsi="Times New Roman" w:cs="Times New Roman"/>
          <w:i/>
          <w:iCs/>
          <w:color w:val="000000" w:themeColor="text1"/>
          <w:sz w:val="22"/>
          <w:szCs w:val="22"/>
        </w:rPr>
        <w:t>range</w:t>
      </w:r>
      <w:r w:rsidR="00547DA1" w:rsidRPr="0087217B">
        <w:rPr>
          <w:rFonts w:ascii="Times New Roman" w:hAnsi="Times New Roman" w:cs="Times New Roman"/>
          <w:i/>
          <w:iCs/>
          <w:color w:val="000000" w:themeColor="text1"/>
          <w:sz w:val="22"/>
          <w:szCs w:val="22"/>
        </w:rPr>
        <w:t xml:space="preserve"> </w:t>
      </w:r>
      <w:r w:rsidR="00547DA1" w:rsidRPr="005438DD">
        <w:rPr>
          <w:rFonts w:ascii="Times New Roman" w:hAnsi="Times New Roman" w:cs="Times New Roman"/>
          <w:i/>
          <w:iCs/>
          <w:color w:val="1F497D" w:themeColor="text2"/>
          <w:sz w:val="22"/>
          <w:szCs w:val="22"/>
        </w:rPr>
        <w:t>(</w:t>
      </w:r>
      <w:r w:rsidR="0087217B" w:rsidRPr="005438DD">
        <w:rPr>
          <w:rFonts w:ascii="Times New Roman" w:hAnsi="Times New Roman" w:cs="Times New Roman"/>
          <w:i/>
          <w:iCs/>
          <w:color w:val="1F497D" w:themeColor="text2"/>
          <w:sz w:val="22"/>
          <w:szCs w:val="22"/>
        </w:rPr>
        <w:t>ex</w:t>
      </w:r>
      <w:r w:rsidR="00547DA1" w:rsidRPr="005438DD">
        <w:rPr>
          <w:rFonts w:ascii="Times New Roman" w:hAnsi="Times New Roman" w:cs="Times New Roman"/>
          <w:i/>
          <w:iCs/>
          <w:color w:val="1F497D" w:themeColor="text2"/>
          <w:sz w:val="22"/>
          <w:szCs w:val="22"/>
        </w:rPr>
        <w:t xml:space="preserve">. 18 to </w:t>
      </w:r>
      <w:r w:rsidR="0087217B" w:rsidRPr="005438DD">
        <w:rPr>
          <w:rFonts w:ascii="Times New Roman" w:hAnsi="Times New Roman" w:cs="Times New Roman"/>
          <w:i/>
          <w:iCs/>
          <w:color w:val="1F497D" w:themeColor="text2"/>
          <w:sz w:val="22"/>
          <w:szCs w:val="22"/>
        </w:rPr>
        <w:t>89</w:t>
      </w:r>
      <w:r w:rsidR="00547DA1" w:rsidRPr="005438DD">
        <w:rPr>
          <w:rFonts w:ascii="Times New Roman" w:hAnsi="Times New Roman" w:cs="Times New Roman"/>
          <w:i/>
          <w:iCs/>
          <w:color w:val="1F497D" w:themeColor="text2"/>
          <w:sz w:val="22"/>
          <w:szCs w:val="22"/>
        </w:rPr>
        <w:t xml:space="preserve"> years)</w:t>
      </w:r>
    </w:p>
    <w:p w14:paraId="6BFEC2C7" w14:textId="44AE5278" w:rsidR="005F484C" w:rsidRDefault="0068488A" w:rsidP="003D7554">
      <w:pPr>
        <w:pStyle w:val="ListParagraph"/>
        <w:numPr>
          <w:ilvl w:val="0"/>
          <w:numId w:val="5"/>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Diagnoses</w:t>
      </w:r>
      <w:r w:rsidR="0087217B">
        <w:rPr>
          <w:rFonts w:ascii="Times New Roman" w:hAnsi="Times New Roman" w:cs="Times New Roman"/>
          <w:i/>
          <w:iCs/>
          <w:color w:val="000000" w:themeColor="text1"/>
          <w:sz w:val="22"/>
          <w:szCs w:val="22"/>
        </w:rPr>
        <w:t xml:space="preserve"> </w:t>
      </w:r>
      <w:r w:rsidR="0087217B" w:rsidRPr="005438DD">
        <w:rPr>
          <w:rFonts w:ascii="Times New Roman" w:hAnsi="Times New Roman" w:cs="Times New Roman"/>
          <w:i/>
          <w:iCs/>
          <w:color w:val="1F497D" w:themeColor="text2"/>
          <w:sz w:val="22"/>
          <w:szCs w:val="22"/>
        </w:rPr>
        <w:t>(ex. Diabetes, Type I or Type II)</w:t>
      </w:r>
    </w:p>
    <w:p w14:paraId="0DAA64A5" w14:textId="0351F6B2" w:rsidR="0087217B" w:rsidRDefault="0087217B" w:rsidP="003D7554">
      <w:pPr>
        <w:pStyle w:val="ListParagraph"/>
        <w:numPr>
          <w:ilvl w:val="0"/>
          <w:numId w:val="5"/>
        </w:num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Lab ranges</w:t>
      </w:r>
    </w:p>
    <w:p w14:paraId="7A220B08" w14:textId="174B26EA" w:rsidR="0087217B" w:rsidRPr="0087217B" w:rsidRDefault="0087217B" w:rsidP="003D7554">
      <w:pPr>
        <w:pStyle w:val="ListParagraph"/>
        <w:numPr>
          <w:ilvl w:val="0"/>
          <w:numId w:val="5"/>
        </w:num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Radiology images</w:t>
      </w:r>
    </w:p>
    <w:p w14:paraId="5599B18B" w14:textId="6A7A44A0" w:rsidR="0068488A" w:rsidRPr="0087217B" w:rsidRDefault="0068488A" w:rsidP="003D7554">
      <w:pPr>
        <w:pStyle w:val="ListParagraph"/>
        <w:numPr>
          <w:ilvl w:val="0"/>
          <w:numId w:val="5"/>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Other ancillary findings that have to be present</w:t>
      </w:r>
      <w:r w:rsidR="0087217B">
        <w:rPr>
          <w:rFonts w:ascii="Times New Roman" w:hAnsi="Times New Roman" w:cs="Times New Roman"/>
          <w:i/>
          <w:iCs/>
          <w:color w:val="000000" w:themeColor="text1"/>
          <w:sz w:val="22"/>
          <w:szCs w:val="22"/>
        </w:rPr>
        <w:t xml:space="preserve"> </w:t>
      </w:r>
      <w:r w:rsidR="0087217B" w:rsidRPr="005438DD">
        <w:rPr>
          <w:rFonts w:ascii="Times New Roman" w:hAnsi="Times New Roman" w:cs="Times New Roman"/>
          <w:i/>
          <w:iCs/>
          <w:color w:val="1F497D" w:themeColor="text2"/>
          <w:sz w:val="22"/>
          <w:szCs w:val="22"/>
        </w:rPr>
        <w:t>(</w:t>
      </w:r>
      <w:r w:rsidR="00DA7CD4" w:rsidRPr="005438DD">
        <w:rPr>
          <w:rFonts w:ascii="Times New Roman" w:hAnsi="Times New Roman" w:cs="Times New Roman"/>
          <w:i/>
          <w:iCs/>
          <w:color w:val="1F497D" w:themeColor="text2"/>
          <w:sz w:val="22"/>
          <w:szCs w:val="22"/>
        </w:rPr>
        <w:t xml:space="preserve">ex. </w:t>
      </w:r>
      <w:r w:rsidR="0087217B" w:rsidRPr="005438DD">
        <w:rPr>
          <w:rFonts w:ascii="Times New Roman" w:hAnsi="Times New Roman" w:cs="Times New Roman"/>
          <w:i/>
          <w:iCs/>
          <w:color w:val="1F497D" w:themeColor="text2"/>
          <w:sz w:val="22"/>
          <w:szCs w:val="22"/>
        </w:rPr>
        <w:t>ability to speak and understand English)</w:t>
      </w:r>
    </w:p>
    <w:p w14:paraId="043D1304" w14:textId="6473248E" w:rsidR="00547DA1" w:rsidRPr="0087217B" w:rsidRDefault="00547DA1" w:rsidP="003D7554">
      <w:pPr>
        <w:pStyle w:val="ListParagraph"/>
        <w:numPr>
          <w:ilvl w:val="0"/>
          <w:numId w:val="5"/>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For chart reviews, include </w:t>
      </w:r>
      <w:r w:rsidR="0087217B">
        <w:rPr>
          <w:rFonts w:ascii="Times New Roman" w:hAnsi="Times New Roman" w:cs="Times New Roman"/>
          <w:i/>
          <w:iCs/>
          <w:color w:val="000000" w:themeColor="text1"/>
          <w:sz w:val="22"/>
          <w:szCs w:val="22"/>
        </w:rPr>
        <w:t xml:space="preserve">the </w:t>
      </w:r>
      <w:r w:rsidRPr="0087217B">
        <w:rPr>
          <w:rFonts w:ascii="Times New Roman" w:hAnsi="Times New Roman" w:cs="Times New Roman"/>
          <w:i/>
          <w:iCs/>
          <w:color w:val="000000" w:themeColor="text1"/>
          <w:sz w:val="22"/>
          <w:szCs w:val="22"/>
        </w:rPr>
        <w:t>exact date range if it is a retrospective study (</w:t>
      </w:r>
      <w:r w:rsidR="00DA7CD4">
        <w:rPr>
          <w:rFonts w:ascii="Times New Roman" w:hAnsi="Times New Roman" w:cs="Times New Roman"/>
          <w:i/>
          <w:iCs/>
          <w:color w:val="000000" w:themeColor="text1"/>
          <w:sz w:val="22"/>
          <w:szCs w:val="22"/>
        </w:rPr>
        <w:t xml:space="preserve">ex. </w:t>
      </w:r>
      <w:r w:rsidRPr="0087217B">
        <w:rPr>
          <w:rFonts w:ascii="Times New Roman" w:hAnsi="Times New Roman" w:cs="Times New Roman"/>
          <w:i/>
          <w:iCs/>
          <w:color w:val="000000" w:themeColor="text1"/>
          <w:sz w:val="22"/>
          <w:szCs w:val="22"/>
        </w:rPr>
        <w:t>January 1, 20</w:t>
      </w:r>
      <w:r w:rsidR="0087217B">
        <w:rPr>
          <w:rFonts w:ascii="Times New Roman" w:hAnsi="Times New Roman" w:cs="Times New Roman"/>
          <w:i/>
          <w:iCs/>
          <w:color w:val="000000" w:themeColor="text1"/>
          <w:sz w:val="22"/>
          <w:szCs w:val="22"/>
        </w:rPr>
        <w:t>14</w:t>
      </w:r>
      <w:r w:rsidRPr="0087217B">
        <w:rPr>
          <w:rFonts w:ascii="Times New Roman" w:hAnsi="Times New Roman" w:cs="Times New Roman"/>
          <w:i/>
          <w:iCs/>
          <w:color w:val="000000" w:themeColor="text1"/>
          <w:sz w:val="22"/>
          <w:szCs w:val="22"/>
        </w:rPr>
        <w:t xml:space="preserve"> – December 31, 20</w:t>
      </w:r>
      <w:r w:rsidR="0087217B">
        <w:rPr>
          <w:rFonts w:ascii="Times New Roman" w:hAnsi="Times New Roman" w:cs="Times New Roman"/>
          <w:i/>
          <w:iCs/>
          <w:color w:val="000000" w:themeColor="text1"/>
          <w:sz w:val="22"/>
          <w:szCs w:val="22"/>
        </w:rPr>
        <w:t>24</w:t>
      </w:r>
      <w:r w:rsidRPr="0087217B">
        <w:rPr>
          <w:rFonts w:ascii="Times New Roman" w:hAnsi="Times New Roman" w:cs="Times New Roman"/>
          <w:i/>
          <w:iCs/>
          <w:color w:val="000000" w:themeColor="text1"/>
          <w:sz w:val="22"/>
          <w:szCs w:val="22"/>
        </w:rPr>
        <w:t>)</w:t>
      </w:r>
    </w:p>
    <w:p w14:paraId="360F3B0C" w14:textId="77777777" w:rsidR="00507032" w:rsidRPr="009F3255" w:rsidRDefault="00507032" w:rsidP="00B42624">
      <w:pPr>
        <w:rPr>
          <w:rFonts w:ascii="Times New Roman" w:hAnsi="Times New Roman" w:cs="Times New Roman"/>
          <w:color w:val="000000" w:themeColor="text1"/>
          <w:sz w:val="22"/>
          <w:szCs w:val="22"/>
        </w:rPr>
      </w:pPr>
    </w:p>
    <w:p w14:paraId="314B4E0A" w14:textId="77777777" w:rsidR="0087217B"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Exclusion criteria</w:t>
      </w:r>
      <w:r w:rsidR="00507032" w:rsidRPr="00FA3DC3">
        <w:rPr>
          <w:rFonts w:ascii="Times New Roman" w:hAnsi="Times New Roman" w:cs="Times New Roman"/>
          <w:b/>
          <w:color w:val="000000" w:themeColor="text1"/>
          <w:sz w:val="22"/>
          <w:szCs w:val="22"/>
        </w:rPr>
        <w:t>:</w:t>
      </w:r>
      <w:r w:rsidRPr="00FA3DC3">
        <w:rPr>
          <w:rFonts w:ascii="Times New Roman" w:hAnsi="Times New Roman" w:cs="Times New Roman"/>
          <w:color w:val="000000" w:themeColor="text1"/>
          <w:sz w:val="22"/>
          <w:szCs w:val="22"/>
        </w:rPr>
        <w:t xml:space="preserve"> </w:t>
      </w:r>
    </w:p>
    <w:p w14:paraId="015916DA" w14:textId="106FEFB3" w:rsidR="00507032" w:rsidRPr="0087217B" w:rsidRDefault="00923AFA" w:rsidP="00B42624">
      <w:p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List </w:t>
      </w:r>
      <w:r w:rsidR="006026FA" w:rsidRPr="0087217B">
        <w:rPr>
          <w:rFonts w:ascii="Times New Roman" w:hAnsi="Times New Roman" w:cs="Times New Roman"/>
          <w:i/>
          <w:iCs/>
          <w:color w:val="000000" w:themeColor="text1"/>
          <w:sz w:val="22"/>
          <w:szCs w:val="22"/>
        </w:rPr>
        <w:t xml:space="preserve">those conditions </w:t>
      </w:r>
      <w:r w:rsidR="005F484C" w:rsidRPr="0087217B">
        <w:rPr>
          <w:rFonts w:ascii="Times New Roman" w:hAnsi="Times New Roman" w:cs="Times New Roman"/>
          <w:i/>
          <w:iCs/>
          <w:color w:val="000000" w:themeColor="text1"/>
          <w:sz w:val="22"/>
          <w:szCs w:val="22"/>
        </w:rPr>
        <w:t xml:space="preserve">that </w:t>
      </w:r>
      <w:r w:rsidR="0048697C" w:rsidRPr="0087217B">
        <w:rPr>
          <w:rFonts w:ascii="Times New Roman" w:hAnsi="Times New Roman" w:cs="Times New Roman"/>
          <w:i/>
          <w:iCs/>
          <w:color w:val="000000" w:themeColor="text1"/>
          <w:sz w:val="22"/>
          <w:szCs w:val="22"/>
        </w:rPr>
        <w:t xml:space="preserve">would confound the study if a projected subject were </w:t>
      </w:r>
      <w:r w:rsidR="001103A4" w:rsidRPr="0087217B">
        <w:rPr>
          <w:rFonts w:ascii="Times New Roman" w:hAnsi="Times New Roman" w:cs="Times New Roman"/>
          <w:i/>
          <w:iCs/>
          <w:color w:val="000000" w:themeColor="text1"/>
          <w:sz w:val="22"/>
          <w:szCs w:val="22"/>
        </w:rPr>
        <w:t>enroll</w:t>
      </w:r>
      <w:r w:rsidR="0048697C" w:rsidRPr="0087217B">
        <w:rPr>
          <w:rFonts w:ascii="Times New Roman" w:hAnsi="Times New Roman" w:cs="Times New Roman"/>
          <w:i/>
          <w:iCs/>
          <w:color w:val="000000" w:themeColor="text1"/>
          <w:sz w:val="22"/>
          <w:szCs w:val="22"/>
        </w:rPr>
        <w:t>ed.</w:t>
      </w:r>
      <w:r w:rsidR="005F484C" w:rsidRPr="0087217B">
        <w:rPr>
          <w:rFonts w:ascii="Times New Roman" w:hAnsi="Times New Roman" w:cs="Times New Roman"/>
          <w:i/>
          <w:iCs/>
          <w:color w:val="000000" w:themeColor="text1"/>
          <w:sz w:val="22"/>
          <w:szCs w:val="22"/>
        </w:rPr>
        <w:t xml:space="preserve"> </w:t>
      </w:r>
      <w:r w:rsidR="00547DA1" w:rsidRPr="0087217B">
        <w:rPr>
          <w:rFonts w:ascii="Times New Roman" w:hAnsi="Times New Roman" w:cs="Times New Roman"/>
          <w:i/>
          <w:iCs/>
          <w:color w:val="000000" w:themeColor="text1"/>
          <w:sz w:val="22"/>
          <w:szCs w:val="22"/>
        </w:rPr>
        <w:t>(Do NOT mirror your inclusion criteria)</w:t>
      </w:r>
    </w:p>
    <w:p w14:paraId="51CE545A" w14:textId="76AAB0F4" w:rsidR="00547DA1" w:rsidRPr="0087217B" w:rsidRDefault="0087217B" w:rsidP="00B42624">
      <w:p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Ex.</w:t>
      </w:r>
    </w:p>
    <w:p w14:paraId="7386F282" w14:textId="77777777" w:rsidR="005F484C" w:rsidRPr="005438DD" w:rsidRDefault="005F484C" w:rsidP="003D7554">
      <w:pPr>
        <w:pStyle w:val="ListParagraph"/>
        <w:numPr>
          <w:ilvl w:val="0"/>
          <w:numId w:val="6"/>
        </w:num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Pregnant or breastfeeding females</w:t>
      </w:r>
    </w:p>
    <w:p w14:paraId="3CE71D06" w14:textId="78E3294C" w:rsidR="0087217B" w:rsidRPr="005438DD" w:rsidRDefault="0087217B" w:rsidP="003D7554">
      <w:pPr>
        <w:pStyle w:val="ListParagraph"/>
        <w:numPr>
          <w:ilvl w:val="0"/>
          <w:numId w:val="6"/>
        </w:num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Inability to engage in regular weight-bearing </w:t>
      </w:r>
      <w:r w:rsidR="00C57D49" w:rsidRPr="005438DD">
        <w:rPr>
          <w:rFonts w:ascii="Times New Roman" w:hAnsi="Times New Roman" w:cs="Times New Roman"/>
          <w:i/>
          <w:iCs/>
          <w:color w:val="1F497D" w:themeColor="text2"/>
          <w:sz w:val="22"/>
          <w:szCs w:val="22"/>
        </w:rPr>
        <w:t>exercise</w:t>
      </w:r>
    </w:p>
    <w:p w14:paraId="1B126D86" w14:textId="77777777" w:rsidR="005F484C" w:rsidRPr="0087217B" w:rsidRDefault="0068488A"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Limited life span</w:t>
      </w:r>
    </w:p>
    <w:p w14:paraId="2D0070BE" w14:textId="77777777" w:rsidR="0068488A" w:rsidRPr="0087217B" w:rsidRDefault="0068488A"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Inability to give consent</w:t>
      </w:r>
    </w:p>
    <w:p w14:paraId="04F1F24F" w14:textId="77777777" w:rsidR="005F484C" w:rsidRPr="0087217B" w:rsidRDefault="0068488A"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Psychiatric diagnoses</w:t>
      </w:r>
    </w:p>
    <w:p w14:paraId="50E9668A" w14:textId="42AA41BE" w:rsidR="0068488A" w:rsidRPr="0087217B" w:rsidRDefault="0068488A"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Inability to </w:t>
      </w:r>
      <w:r w:rsidR="00D530E2">
        <w:rPr>
          <w:rFonts w:ascii="Times New Roman" w:hAnsi="Times New Roman" w:cs="Times New Roman"/>
          <w:i/>
          <w:iCs/>
          <w:color w:val="000000" w:themeColor="text1"/>
          <w:sz w:val="22"/>
          <w:szCs w:val="22"/>
        </w:rPr>
        <w:t>follow up</w:t>
      </w:r>
    </w:p>
    <w:p w14:paraId="250F8B8F" w14:textId="77777777" w:rsidR="00A849F7" w:rsidRPr="0087217B" w:rsidRDefault="00A849F7"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 xml:space="preserve">Previous intervention that could influence your results </w:t>
      </w:r>
    </w:p>
    <w:p w14:paraId="6069B51A" w14:textId="77777777" w:rsidR="00980F14" w:rsidRPr="0087217B" w:rsidRDefault="00980F14" w:rsidP="003D7554">
      <w:pPr>
        <w:pStyle w:val="ListParagraph"/>
        <w:numPr>
          <w:ilvl w:val="0"/>
          <w:numId w:val="6"/>
        </w:numPr>
        <w:rPr>
          <w:rFonts w:ascii="Times New Roman" w:hAnsi="Times New Roman" w:cs="Times New Roman"/>
          <w:i/>
          <w:iCs/>
          <w:color w:val="000000" w:themeColor="text1"/>
          <w:sz w:val="22"/>
          <w:szCs w:val="22"/>
        </w:rPr>
      </w:pPr>
      <w:r w:rsidRPr="0087217B">
        <w:rPr>
          <w:rFonts w:ascii="Times New Roman" w:hAnsi="Times New Roman" w:cs="Times New Roman"/>
          <w:i/>
          <w:iCs/>
          <w:color w:val="000000" w:themeColor="text1"/>
          <w:sz w:val="22"/>
          <w:szCs w:val="22"/>
        </w:rPr>
        <w:t>Current medications or OTC supplements that could impact your study</w:t>
      </w:r>
    </w:p>
    <w:p w14:paraId="5255A393" w14:textId="77777777" w:rsidR="0068488A" w:rsidRPr="00FA3DC3" w:rsidRDefault="0068488A" w:rsidP="00B42624">
      <w:pPr>
        <w:rPr>
          <w:rFonts w:ascii="Times New Roman" w:hAnsi="Times New Roman" w:cs="Times New Roman"/>
          <w:color w:val="000000" w:themeColor="text1"/>
          <w:sz w:val="22"/>
          <w:szCs w:val="22"/>
        </w:rPr>
      </w:pPr>
    </w:p>
    <w:p w14:paraId="6F05298E" w14:textId="77777777" w:rsidR="00C57D49"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Site of study:</w:t>
      </w:r>
      <w:r w:rsidRPr="00FA3DC3">
        <w:rPr>
          <w:rFonts w:ascii="Times New Roman" w:hAnsi="Times New Roman" w:cs="Times New Roman"/>
          <w:color w:val="000000" w:themeColor="text1"/>
          <w:sz w:val="22"/>
          <w:szCs w:val="22"/>
        </w:rPr>
        <w:t xml:space="preserve"> </w:t>
      </w:r>
    </w:p>
    <w:p w14:paraId="21AFFDB2" w14:textId="138320DC" w:rsidR="001103A4" w:rsidRPr="005438DD" w:rsidRDefault="00565F64" w:rsidP="00B42624">
      <w:pPr>
        <w:rPr>
          <w:rFonts w:ascii="Times New Roman" w:hAnsi="Times New Roman" w:cs="Times New Roman"/>
          <w:i/>
          <w:iCs/>
          <w:color w:val="1F497D" w:themeColor="text2"/>
          <w:sz w:val="22"/>
          <w:szCs w:val="22"/>
        </w:rPr>
      </w:pPr>
      <w:r>
        <w:rPr>
          <w:rFonts w:ascii="Times New Roman" w:hAnsi="Times New Roman" w:cs="Times New Roman"/>
          <w:i/>
          <w:iCs/>
          <w:color w:val="1F497D" w:themeColor="text2"/>
          <w:sz w:val="22"/>
          <w:szCs w:val="22"/>
        </w:rPr>
        <w:t xml:space="preserve">UMC Hospital, </w:t>
      </w:r>
      <w:r w:rsidR="00C57D49" w:rsidRPr="005438DD">
        <w:rPr>
          <w:rFonts w:ascii="Times New Roman" w:hAnsi="Times New Roman" w:cs="Times New Roman"/>
          <w:i/>
          <w:iCs/>
          <w:color w:val="1F497D" w:themeColor="text2"/>
          <w:sz w:val="22"/>
          <w:szCs w:val="22"/>
        </w:rPr>
        <w:t>UMC Physician</w:t>
      </w:r>
      <w:r>
        <w:rPr>
          <w:rFonts w:ascii="Times New Roman" w:hAnsi="Times New Roman" w:cs="Times New Roman"/>
          <w:i/>
          <w:iCs/>
          <w:color w:val="1F497D" w:themeColor="text2"/>
          <w:sz w:val="22"/>
          <w:szCs w:val="22"/>
        </w:rPr>
        <w:t>s Clinic</w:t>
      </w:r>
      <w:r w:rsidR="00C57D49" w:rsidRPr="005438DD">
        <w:rPr>
          <w:rFonts w:ascii="Times New Roman" w:hAnsi="Times New Roman" w:cs="Times New Roman"/>
          <w:i/>
          <w:iCs/>
          <w:color w:val="1F497D" w:themeColor="text2"/>
          <w:sz w:val="22"/>
          <w:szCs w:val="22"/>
        </w:rPr>
        <w:t>s, TTUHSC, or TT Physicians Clinics in Amarillo, Lubbock, or the Permian Basin (any location that was sent a recruitment flyer would be included here specifically)</w:t>
      </w:r>
    </w:p>
    <w:p w14:paraId="13253C68" w14:textId="77777777" w:rsidR="00C57D49" w:rsidRPr="009F3255" w:rsidRDefault="00C57D49" w:rsidP="00B42624">
      <w:pPr>
        <w:rPr>
          <w:rFonts w:ascii="Times New Roman" w:hAnsi="Times New Roman" w:cs="Times New Roman"/>
          <w:b/>
          <w:color w:val="000000" w:themeColor="text1"/>
          <w:sz w:val="22"/>
          <w:szCs w:val="22"/>
          <w:u w:val="single"/>
        </w:rPr>
      </w:pPr>
    </w:p>
    <w:p w14:paraId="6DA082EB" w14:textId="77777777" w:rsidR="00C57D49"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Design</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77A45487" w14:textId="05D7C555" w:rsidR="005F484C" w:rsidRPr="00C57D49" w:rsidRDefault="005F484C"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 xml:space="preserve">Remember to provide enough detail so that someone else can </w:t>
      </w:r>
      <w:r w:rsidR="00C57D49">
        <w:rPr>
          <w:rFonts w:ascii="Times New Roman" w:hAnsi="Times New Roman" w:cs="Times New Roman"/>
          <w:i/>
          <w:iCs/>
          <w:color w:val="000000" w:themeColor="text1"/>
          <w:sz w:val="22"/>
          <w:szCs w:val="22"/>
        </w:rPr>
        <w:t xml:space="preserve">exactly </w:t>
      </w:r>
      <w:r w:rsidRPr="00C57D49">
        <w:rPr>
          <w:rFonts w:ascii="Times New Roman" w:hAnsi="Times New Roman" w:cs="Times New Roman"/>
          <w:i/>
          <w:iCs/>
          <w:color w:val="000000" w:themeColor="text1"/>
          <w:sz w:val="22"/>
          <w:szCs w:val="22"/>
        </w:rPr>
        <w:t>duplicate your stud</w:t>
      </w:r>
      <w:r w:rsidR="00C57D49">
        <w:rPr>
          <w:rFonts w:ascii="Times New Roman" w:hAnsi="Times New Roman" w:cs="Times New Roman"/>
          <w:i/>
          <w:iCs/>
          <w:color w:val="000000" w:themeColor="text1"/>
          <w:sz w:val="22"/>
          <w:szCs w:val="22"/>
        </w:rPr>
        <w:t>y</w:t>
      </w:r>
      <w:r w:rsidRPr="00C57D49">
        <w:rPr>
          <w:rFonts w:ascii="Times New Roman" w:hAnsi="Times New Roman" w:cs="Times New Roman"/>
          <w:i/>
          <w:iCs/>
          <w:color w:val="000000" w:themeColor="text1"/>
          <w:sz w:val="22"/>
          <w:szCs w:val="22"/>
        </w:rPr>
        <w:t>.</w:t>
      </w:r>
    </w:p>
    <w:p w14:paraId="764BA817" w14:textId="77777777" w:rsidR="005F484C" w:rsidRPr="00C57D49" w:rsidRDefault="005F484C" w:rsidP="00B42624">
      <w:pPr>
        <w:rPr>
          <w:rFonts w:ascii="Times New Roman" w:hAnsi="Times New Roman" w:cs="Times New Roman"/>
          <w:i/>
          <w:iCs/>
          <w:color w:val="000000" w:themeColor="text1"/>
          <w:sz w:val="22"/>
          <w:szCs w:val="22"/>
        </w:rPr>
      </w:pPr>
    </w:p>
    <w:p w14:paraId="2AF29855" w14:textId="5ECA90F5" w:rsidR="00565F64" w:rsidRPr="00565F64" w:rsidRDefault="00565F64" w:rsidP="00B42624">
      <w:pPr>
        <w:rPr>
          <w:rFonts w:ascii="Times New Roman" w:hAnsi="Times New Roman" w:cs="Times New Roman"/>
          <w:i/>
          <w:iCs/>
          <w:color w:val="1F497D" w:themeColor="text2"/>
          <w:sz w:val="22"/>
          <w:szCs w:val="22"/>
        </w:rPr>
      </w:pPr>
      <w:r w:rsidRPr="00565F64">
        <w:rPr>
          <w:rFonts w:ascii="Times New Roman" w:hAnsi="Times New Roman" w:cs="Times New Roman"/>
          <w:i/>
          <w:iCs/>
          <w:color w:val="1F497D" w:themeColor="text2"/>
          <w:sz w:val="22"/>
          <w:szCs w:val="22"/>
        </w:rPr>
        <w:t>Ex. A correlational design</w:t>
      </w:r>
      <w:r>
        <w:rPr>
          <w:rFonts w:ascii="Times New Roman" w:hAnsi="Times New Roman" w:cs="Times New Roman"/>
          <w:i/>
          <w:iCs/>
          <w:color w:val="1F497D" w:themeColor="text2"/>
          <w:sz w:val="22"/>
          <w:szCs w:val="22"/>
        </w:rPr>
        <w:t xml:space="preserve"> using a </w:t>
      </w:r>
      <w:r w:rsidRPr="00565F64">
        <w:rPr>
          <w:rFonts w:ascii="Times New Roman" w:hAnsi="Times New Roman" w:cs="Times New Roman"/>
          <w:i/>
          <w:iCs/>
          <w:color w:val="1F497D" w:themeColor="text2"/>
          <w:sz w:val="22"/>
          <w:szCs w:val="22"/>
        </w:rPr>
        <w:t xml:space="preserve">retrospective review of the electronic health record will be conducted. Health Information Data will be abstracted from the electronic medical record.  A detailed list of the data requested from the electronic health record is included in this proposal on the Data Collection Sheet.  </w:t>
      </w:r>
    </w:p>
    <w:p w14:paraId="0F1E117A" w14:textId="77777777" w:rsidR="00565F64" w:rsidRDefault="00565F64" w:rsidP="00B42624">
      <w:pPr>
        <w:rPr>
          <w:rFonts w:ascii="Times New Roman" w:hAnsi="Times New Roman" w:cs="Times New Roman"/>
          <w:i/>
          <w:iCs/>
          <w:color w:val="000000" w:themeColor="text1"/>
          <w:sz w:val="22"/>
          <w:szCs w:val="22"/>
        </w:rPr>
      </w:pPr>
    </w:p>
    <w:p w14:paraId="4F7C6DAB" w14:textId="27956FE6" w:rsidR="00D37F12" w:rsidRPr="00C57D49" w:rsidRDefault="005F484C"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Include such information as:</w:t>
      </w:r>
    </w:p>
    <w:p w14:paraId="4286DB47" w14:textId="77777777" w:rsidR="00565F64" w:rsidRDefault="00D37F12"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ab/>
        <w:t>How many groups and how many subjects per group?</w:t>
      </w:r>
      <w:r w:rsidR="00C57D49">
        <w:rPr>
          <w:rFonts w:ascii="Times New Roman" w:hAnsi="Times New Roman" w:cs="Times New Roman"/>
          <w:i/>
          <w:iCs/>
          <w:color w:val="000000" w:themeColor="text1"/>
          <w:sz w:val="22"/>
          <w:szCs w:val="22"/>
        </w:rPr>
        <w:t xml:space="preserve"> </w:t>
      </w:r>
    </w:p>
    <w:p w14:paraId="738827F0" w14:textId="28904A80" w:rsidR="00D37F12" w:rsidRPr="00C57D49" w:rsidRDefault="00C57D49" w:rsidP="00565F64">
      <w:pPr>
        <w:ind w:firstLine="720"/>
        <w:rPr>
          <w:rFonts w:ascii="Times New Roman" w:hAnsi="Times New Roman" w:cs="Times New Roman"/>
          <w:i/>
          <w:iCs/>
          <w:color w:val="000000" w:themeColor="text1"/>
          <w:sz w:val="22"/>
          <w:szCs w:val="22"/>
        </w:rPr>
      </w:pPr>
      <w:r w:rsidRPr="005438DD">
        <w:rPr>
          <w:rFonts w:ascii="Times New Roman" w:hAnsi="Times New Roman" w:cs="Times New Roman"/>
          <w:i/>
          <w:iCs/>
          <w:color w:val="1F497D" w:themeColor="text2"/>
          <w:sz w:val="22"/>
          <w:szCs w:val="22"/>
        </w:rPr>
        <w:t>Ex. randomized groups 1:1 ratio</w:t>
      </w:r>
    </w:p>
    <w:p w14:paraId="2164A229" w14:textId="77777777" w:rsidR="00565F64" w:rsidRDefault="00D37F12" w:rsidP="00B42624">
      <w:pPr>
        <w:ind w:firstLine="720"/>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What will be the treatment for each group, and how will it be administered?</w:t>
      </w:r>
    </w:p>
    <w:p w14:paraId="497114D4" w14:textId="393ADFBC" w:rsidR="00B42624" w:rsidRPr="00C57D49" w:rsidRDefault="00C57D49" w:rsidP="00565F64">
      <w:pPr>
        <w:ind w:left="720"/>
        <w:rPr>
          <w:rFonts w:ascii="Times New Roman" w:hAnsi="Times New Roman" w:cs="Times New Roman"/>
          <w:i/>
          <w:iCs/>
          <w:color w:val="000000" w:themeColor="text1"/>
          <w:sz w:val="22"/>
          <w:szCs w:val="22"/>
        </w:rPr>
      </w:pPr>
      <w:r w:rsidRPr="005438DD">
        <w:rPr>
          <w:rFonts w:ascii="Times New Roman" w:hAnsi="Times New Roman" w:cs="Times New Roman"/>
          <w:i/>
          <w:iCs/>
          <w:color w:val="1F497D" w:themeColor="text2"/>
          <w:sz w:val="22"/>
          <w:szCs w:val="22"/>
        </w:rPr>
        <w:t xml:space="preserve">Ex. Exercise group with regular 3X per week weight-bearing exercise, guided by an instructional video, </w:t>
      </w:r>
      <w:r w:rsidR="00D530E2">
        <w:rPr>
          <w:rFonts w:ascii="Times New Roman" w:hAnsi="Times New Roman" w:cs="Times New Roman"/>
          <w:i/>
          <w:iCs/>
          <w:color w:val="1F497D" w:themeColor="text2"/>
          <w:sz w:val="22"/>
          <w:szCs w:val="22"/>
        </w:rPr>
        <w:t>which</w:t>
      </w:r>
      <w:r w:rsidRPr="005438DD">
        <w:rPr>
          <w:rFonts w:ascii="Times New Roman" w:hAnsi="Times New Roman" w:cs="Times New Roman"/>
          <w:i/>
          <w:iCs/>
          <w:color w:val="1F497D" w:themeColor="text2"/>
          <w:sz w:val="22"/>
          <w:szCs w:val="22"/>
        </w:rPr>
        <w:t xml:space="preserve"> documents participation and maintains an activity log of any activities other than the prescribed exercise.  </w:t>
      </w:r>
      <w:r w:rsidR="00D530E2">
        <w:rPr>
          <w:rFonts w:ascii="Times New Roman" w:hAnsi="Times New Roman" w:cs="Times New Roman"/>
          <w:i/>
          <w:iCs/>
          <w:color w:val="1F497D" w:themeColor="text2"/>
          <w:sz w:val="22"/>
          <w:szCs w:val="22"/>
        </w:rPr>
        <w:t>The control group maintains</w:t>
      </w:r>
      <w:r w:rsidRPr="005438DD">
        <w:rPr>
          <w:rFonts w:ascii="Times New Roman" w:hAnsi="Times New Roman" w:cs="Times New Roman"/>
          <w:i/>
          <w:iCs/>
          <w:color w:val="1F497D" w:themeColor="text2"/>
          <w:sz w:val="22"/>
          <w:szCs w:val="22"/>
        </w:rPr>
        <w:t xml:space="preserve"> an activity log of their normal/baseline activity.  </w:t>
      </w:r>
    </w:p>
    <w:p w14:paraId="1238DF90" w14:textId="7940E091" w:rsidR="00332E22" w:rsidRPr="00C57D49" w:rsidRDefault="00332E22" w:rsidP="00B42624">
      <w:pPr>
        <w:ind w:firstLine="720"/>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How long will the intervention last?</w:t>
      </w:r>
      <w:r w:rsidR="00C57D49">
        <w:rPr>
          <w:rFonts w:ascii="Times New Roman" w:hAnsi="Times New Roman" w:cs="Times New Roman"/>
          <w:i/>
          <w:iCs/>
          <w:color w:val="000000" w:themeColor="text1"/>
          <w:sz w:val="22"/>
          <w:szCs w:val="22"/>
        </w:rPr>
        <w:t xml:space="preserve"> </w:t>
      </w:r>
    </w:p>
    <w:p w14:paraId="2AE542EC" w14:textId="77777777" w:rsidR="00332E22" w:rsidRPr="00C57D49" w:rsidRDefault="00D37F12"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ab/>
      </w:r>
      <w:r w:rsidR="00332E22" w:rsidRPr="00C57D49">
        <w:rPr>
          <w:rFonts w:ascii="Times New Roman" w:hAnsi="Times New Roman" w:cs="Times New Roman"/>
          <w:i/>
          <w:iCs/>
          <w:color w:val="000000" w:themeColor="text1"/>
          <w:sz w:val="22"/>
          <w:szCs w:val="22"/>
        </w:rPr>
        <w:t>If blood will be drawn for labs – provide methodology, reproducibility of assay</w:t>
      </w:r>
    </w:p>
    <w:p w14:paraId="384526A2" w14:textId="6FA7A389" w:rsidR="00D37F12" w:rsidRPr="00C57D49" w:rsidRDefault="00D37F12"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tab/>
        <w:t xml:space="preserve">Will blood samples be drawn, </w:t>
      </w:r>
      <w:r w:rsidR="00B322CE" w:rsidRPr="00C57D49">
        <w:rPr>
          <w:rFonts w:ascii="Times New Roman" w:hAnsi="Times New Roman" w:cs="Times New Roman"/>
          <w:i/>
          <w:iCs/>
          <w:color w:val="000000" w:themeColor="text1"/>
          <w:sz w:val="22"/>
          <w:szCs w:val="22"/>
        </w:rPr>
        <w:t xml:space="preserve">from where, how many </w:t>
      </w:r>
      <w:proofErr w:type="spellStart"/>
      <w:r w:rsidR="00C57D49">
        <w:rPr>
          <w:rFonts w:ascii="Times New Roman" w:hAnsi="Times New Roman" w:cs="Times New Roman"/>
          <w:i/>
          <w:iCs/>
          <w:color w:val="000000" w:themeColor="text1"/>
          <w:sz w:val="22"/>
          <w:szCs w:val="22"/>
        </w:rPr>
        <w:t>mls</w:t>
      </w:r>
      <w:proofErr w:type="spellEnd"/>
      <w:r w:rsidR="00B322CE" w:rsidRPr="00C57D49">
        <w:rPr>
          <w:rFonts w:ascii="Times New Roman" w:hAnsi="Times New Roman" w:cs="Times New Roman"/>
          <w:i/>
          <w:iCs/>
          <w:color w:val="000000" w:themeColor="text1"/>
          <w:sz w:val="22"/>
          <w:szCs w:val="22"/>
        </w:rPr>
        <w:t>, when</w:t>
      </w:r>
      <w:r w:rsidRPr="00C57D49">
        <w:rPr>
          <w:rFonts w:ascii="Times New Roman" w:hAnsi="Times New Roman" w:cs="Times New Roman"/>
          <w:i/>
          <w:iCs/>
          <w:color w:val="000000" w:themeColor="text1"/>
          <w:sz w:val="22"/>
          <w:szCs w:val="22"/>
        </w:rPr>
        <w:t>?</w:t>
      </w:r>
      <w:r w:rsidR="00C57D49">
        <w:rPr>
          <w:rFonts w:ascii="Times New Roman" w:hAnsi="Times New Roman" w:cs="Times New Roman"/>
          <w:i/>
          <w:iCs/>
          <w:color w:val="000000" w:themeColor="text1"/>
          <w:sz w:val="22"/>
          <w:szCs w:val="22"/>
        </w:rPr>
        <w:t xml:space="preserve"> </w:t>
      </w:r>
    </w:p>
    <w:p w14:paraId="435AF1E9" w14:textId="0D39B0D0" w:rsidR="00123D51" w:rsidRPr="00123D51" w:rsidRDefault="00D37F12" w:rsidP="00B42624">
      <w:pPr>
        <w:rPr>
          <w:rFonts w:ascii="Times New Roman" w:hAnsi="Times New Roman" w:cs="Times New Roman"/>
          <w:i/>
          <w:iCs/>
          <w:color w:val="000000" w:themeColor="text1"/>
          <w:sz w:val="22"/>
          <w:szCs w:val="22"/>
        </w:rPr>
      </w:pPr>
      <w:r w:rsidRPr="00C57D49">
        <w:rPr>
          <w:rFonts w:ascii="Times New Roman" w:hAnsi="Times New Roman" w:cs="Times New Roman"/>
          <w:i/>
          <w:iCs/>
          <w:color w:val="000000" w:themeColor="text1"/>
          <w:sz w:val="22"/>
          <w:szCs w:val="22"/>
        </w:rPr>
        <w:lastRenderedPageBreak/>
        <w:tab/>
        <w:t>What measurements will be made, how often &amp; for how long?</w:t>
      </w:r>
      <w:r w:rsidR="00123D51">
        <w:rPr>
          <w:rFonts w:ascii="Times New Roman" w:hAnsi="Times New Roman" w:cs="Times New Roman"/>
          <w:i/>
          <w:iCs/>
          <w:color w:val="000000" w:themeColor="text1"/>
          <w:sz w:val="22"/>
          <w:szCs w:val="22"/>
        </w:rPr>
        <w:t xml:space="preserve"> </w:t>
      </w:r>
    </w:p>
    <w:p w14:paraId="11469C42" w14:textId="77777777" w:rsidR="00332E22" w:rsidRPr="00123D51" w:rsidRDefault="00332E22" w:rsidP="00B42624">
      <w:pPr>
        <w:rPr>
          <w:rFonts w:ascii="Times New Roman" w:hAnsi="Times New Roman" w:cs="Times New Roman"/>
          <w:color w:val="548DD4" w:themeColor="text2" w:themeTint="99"/>
          <w:sz w:val="22"/>
          <w:szCs w:val="22"/>
        </w:rPr>
      </w:pPr>
      <w:r w:rsidRPr="00123D51">
        <w:rPr>
          <w:rFonts w:ascii="Times New Roman" w:hAnsi="Times New Roman" w:cs="Times New Roman"/>
          <w:color w:val="548DD4" w:themeColor="text2" w:themeTint="99"/>
          <w:sz w:val="22"/>
          <w:szCs w:val="22"/>
        </w:rPr>
        <w:tab/>
      </w:r>
    </w:p>
    <w:p w14:paraId="5CE54DDE" w14:textId="77777777" w:rsidR="00D37F12" w:rsidRPr="009F3255" w:rsidRDefault="00D37F12" w:rsidP="00B42624">
      <w:pPr>
        <w:rPr>
          <w:rFonts w:ascii="Times New Roman" w:hAnsi="Times New Roman" w:cs="Times New Roman"/>
          <w:color w:val="000000" w:themeColor="text1"/>
          <w:sz w:val="22"/>
          <w:szCs w:val="22"/>
        </w:rPr>
      </w:pPr>
    </w:p>
    <w:p w14:paraId="1DA2FCEE" w14:textId="77777777" w:rsidR="00123D51" w:rsidRPr="00FA3DC3" w:rsidRDefault="009B2364"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Randomization: </w:t>
      </w:r>
    </w:p>
    <w:p w14:paraId="63E918D6" w14:textId="2FD8723B" w:rsidR="009B2364" w:rsidRPr="00123D51" w:rsidRDefault="009B2364" w:rsidP="00B42624">
      <w:pPr>
        <w:rPr>
          <w:rFonts w:ascii="Times New Roman" w:hAnsi="Times New Roman" w:cs="Times New Roman"/>
          <w:i/>
          <w:iCs/>
          <w:color w:val="000000" w:themeColor="text1"/>
          <w:sz w:val="22"/>
          <w:szCs w:val="22"/>
        </w:rPr>
      </w:pPr>
      <w:r w:rsidRPr="00123D51">
        <w:rPr>
          <w:rFonts w:ascii="Times New Roman" w:hAnsi="Times New Roman" w:cs="Times New Roman"/>
          <w:i/>
          <w:iCs/>
          <w:color w:val="000000" w:themeColor="text1"/>
          <w:sz w:val="22"/>
          <w:szCs w:val="22"/>
        </w:rPr>
        <w:t>Describe how randomized</w:t>
      </w:r>
      <w:r w:rsidR="00123D51" w:rsidRPr="00123D51">
        <w:rPr>
          <w:rFonts w:ascii="Times New Roman" w:hAnsi="Times New Roman" w:cs="Times New Roman"/>
          <w:i/>
          <w:iCs/>
          <w:color w:val="000000" w:themeColor="text1"/>
          <w:sz w:val="22"/>
          <w:szCs w:val="22"/>
        </w:rPr>
        <w:t xml:space="preserve">.  </w:t>
      </w:r>
    </w:p>
    <w:p w14:paraId="006AA5C2" w14:textId="785F0CDC" w:rsidR="009B2364" w:rsidRPr="005438DD" w:rsidRDefault="00123D51"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Randomization will be done at enrollment, </w:t>
      </w:r>
      <w:r w:rsidR="00D530E2">
        <w:rPr>
          <w:rFonts w:ascii="Times New Roman" w:hAnsi="Times New Roman" w:cs="Times New Roman"/>
          <w:i/>
          <w:iCs/>
          <w:color w:val="1F497D" w:themeColor="text2"/>
          <w:sz w:val="22"/>
          <w:szCs w:val="22"/>
        </w:rPr>
        <w:t>with each participant independently assigned to a group using a random number generator: even numbers to the control group, and odd numbers to</w:t>
      </w:r>
      <w:r w:rsidRPr="005438DD">
        <w:rPr>
          <w:rFonts w:ascii="Times New Roman" w:hAnsi="Times New Roman" w:cs="Times New Roman"/>
          <w:i/>
          <w:iCs/>
          <w:color w:val="1F497D" w:themeColor="text2"/>
          <w:sz w:val="22"/>
          <w:szCs w:val="22"/>
        </w:rPr>
        <w:t xml:space="preserve"> the intervention group.  </w:t>
      </w:r>
    </w:p>
    <w:p w14:paraId="0523CC86" w14:textId="77777777" w:rsidR="00123D51" w:rsidRPr="00FA3DC3" w:rsidRDefault="00123D51" w:rsidP="00B42624">
      <w:pPr>
        <w:rPr>
          <w:rFonts w:ascii="Times New Roman" w:hAnsi="Times New Roman" w:cs="Times New Roman"/>
          <w:b/>
          <w:color w:val="000000" w:themeColor="text1"/>
          <w:sz w:val="22"/>
          <w:szCs w:val="22"/>
        </w:rPr>
      </w:pPr>
    </w:p>
    <w:p w14:paraId="5DF99EDC" w14:textId="77777777" w:rsidR="00123D51" w:rsidRPr="00FA3DC3" w:rsidRDefault="007F4A60"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Study visits/Roles of subjects:</w:t>
      </w:r>
      <w:r w:rsidRPr="00FA3DC3">
        <w:rPr>
          <w:rFonts w:ascii="Times New Roman" w:hAnsi="Times New Roman" w:cs="Times New Roman"/>
          <w:color w:val="000000" w:themeColor="text1"/>
          <w:sz w:val="22"/>
          <w:szCs w:val="22"/>
        </w:rPr>
        <w:t xml:space="preserve"> </w:t>
      </w:r>
    </w:p>
    <w:p w14:paraId="1665B90E" w14:textId="4BC2FE93" w:rsidR="007F4A60" w:rsidRPr="006409A8" w:rsidRDefault="007F4A60" w:rsidP="00B42624">
      <w:pPr>
        <w:rPr>
          <w:rFonts w:ascii="Times New Roman" w:hAnsi="Times New Roman" w:cs="Times New Roman"/>
          <w:color w:val="000000" w:themeColor="text1"/>
          <w:sz w:val="22"/>
          <w:szCs w:val="22"/>
        </w:rPr>
      </w:pPr>
      <w:r w:rsidRPr="006409A8">
        <w:rPr>
          <w:rFonts w:ascii="Times New Roman" w:hAnsi="Times New Roman" w:cs="Times New Roman"/>
          <w:color w:val="000000" w:themeColor="text1"/>
          <w:sz w:val="22"/>
          <w:szCs w:val="22"/>
        </w:rPr>
        <w:t xml:space="preserve">Describe what will occur at each study visit </w:t>
      </w:r>
      <w:r w:rsidR="00123D51" w:rsidRPr="006409A8">
        <w:rPr>
          <w:rFonts w:ascii="Times New Roman" w:hAnsi="Times New Roman" w:cs="Times New Roman"/>
          <w:color w:val="000000" w:themeColor="text1"/>
          <w:sz w:val="22"/>
          <w:szCs w:val="22"/>
        </w:rPr>
        <w:t xml:space="preserve">and </w:t>
      </w:r>
      <w:r w:rsidRPr="006409A8">
        <w:rPr>
          <w:rFonts w:ascii="Times New Roman" w:hAnsi="Times New Roman" w:cs="Times New Roman"/>
          <w:color w:val="000000" w:themeColor="text1"/>
          <w:sz w:val="22"/>
          <w:szCs w:val="22"/>
        </w:rPr>
        <w:t>what data will be collected.</w:t>
      </w:r>
      <w:r w:rsidR="00D978C6" w:rsidRPr="006409A8">
        <w:rPr>
          <w:rFonts w:ascii="Times New Roman" w:hAnsi="Times New Roman" w:cs="Times New Roman"/>
          <w:color w:val="000000" w:themeColor="text1"/>
          <w:sz w:val="22"/>
          <w:szCs w:val="22"/>
        </w:rPr>
        <w:t xml:space="preserve"> Also</w:t>
      </w:r>
      <w:r w:rsidR="00123D51" w:rsidRPr="006409A8">
        <w:rPr>
          <w:rFonts w:ascii="Times New Roman" w:hAnsi="Times New Roman" w:cs="Times New Roman"/>
          <w:color w:val="000000" w:themeColor="text1"/>
          <w:sz w:val="22"/>
          <w:szCs w:val="22"/>
        </w:rPr>
        <w:t>,</w:t>
      </w:r>
      <w:r w:rsidR="00D978C6" w:rsidRPr="006409A8">
        <w:rPr>
          <w:rFonts w:ascii="Times New Roman" w:hAnsi="Times New Roman" w:cs="Times New Roman"/>
          <w:color w:val="000000" w:themeColor="text1"/>
          <w:sz w:val="22"/>
          <w:szCs w:val="22"/>
        </w:rPr>
        <w:t xml:space="preserve"> consider providing this as an appendix</w:t>
      </w:r>
      <w:r w:rsidR="00D530E2">
        <w:rPr>
          <w:rFonts w:ascii="Times New Roman" w:hAnsi="Times New Roman" w:cs="Times New Roman"/>
          <w:color w:val="000000" w:themeColor="text1"/>
          <w:sz w:val="22"/>
          <w:szCs w:val="22"/>
        </w:rPr>
        <w:t xml:space="preserve"> or as a table describing what happens at each visit in detail.</w:t>
      </w:r>
    </w:p>
    <w:p w14:paraId="5778FCB1" w14:textId="77777777" w:rsidR="007F4A60" w:rsidRDefault="007F4A60" w:rsidP="00B42624">
      <w:pPr>
        <w:rPr>
          <w:rFonts w:ascii="Times New Roman" w:hAnsi="Times New Roman" w:cs="Times New Roman"/>
          <w:color w:val="000000" w:themeColor="text1"/>
          <w:sz w:val="22"/>
          <w:szCs w:val="22"/>
        </w:rPr>
      </w:pPr>
    </w:p>
    <w:p w14:paraId="4C6B345C" w14:textId="73DCD9C7" w:rsidR="00565F64" w:rsidRDefault="00565F64" w:rsidP="00B42624">
      <w:pPr>
        <w:rPr>
          <w:rFonts w:ascii="Times New Roman" w:hAnsi="Times New Roman" w:cs="Times New Roman"/>
          <w:color w:val="1F497D" w:themeColor="text2"/>
          <w:sz w:val="22"/>
          <w:szCs w:val="22"/>
        </w:rPr>
      </w:pPr>
      <w:r>
        <w:rPr>
          <w:rFonts w:ascii="Times New Roman" w:hAnsi="Times New Roman" w:cs="Times New Roman"/>
          <w:color w:val="1F497D" w:themeColor="text2"/>
          <w:sz w:val="22"/>
          <w:szCs w:val="22"/>
        </w:rPr>
        <w:t xml:space="preserve">Ex. </w:t>
      </w:r>
    </w:p>
    <w:p w14:paraId="7A9BA804" w14:textId="245EB2FB" w:rsidR="00565F64" w:rsidRDefault="00565F64" w:rsidP="00B42624">
      <w:pPr>
        <w:rPr>
          <w:rFonts w:ascii="Times New Roman" w:hAnsi="Times New Roman" w:cs="Times New Roman"/>
          <w:color w:val="1F497D" w:themeColor="text2"/>
          <w:sz w:val="22"/>
          <w:szCs w:val="22"/>
        </w:rPr>
      </w:pPr>
      <w:r>
        <w:rPr>
          <w:rFonts w:ascii="Times New Roman" w:hAnsi="Times New Roman" w:cs="Times New Roman"/>
          <w:color w:val="1F497D" w:themeColor="text2"/>
          <w:sz w:val="22"/>
          <w:szCs w:val="22"/>
        </w:rPr>
        <w:t>There are no study visits, this is a retrospective review only.</w:t>
      </w:r>
    </w:p>
    <w:p w14:paraId="60051D20" w14:textId="77777777" w:rsidR="00565F64" w:rsidRDefault="00565F64" w:rsidP="00B42624">
      <w:pPr>
        <w:rPr>
          <w:rFonts w:ascii="Times New Roman" w:hAnsi="Times New Roman" w:cs="Times New Roman"/>
          <w:color w:val="1F497D" w:themeColor="text2"/>
          <w:sz w:val="22"/>
          <w:szCs w:val="22"/>
        </w:rPr>
      </w:pPr>
    </w:p>
    <w:p w14:paraId="5999170C" w14:textId="6C8BDB5B" w:rsidR="006409A8" w:rsidRPr="005438DD" w:rsidRDefault="006409A8" w:rsidP="00B42624">
      <w:pPr>
        <w:rPr>
          <w:rFonts w:ascii="Times New Roman" w:hAnsi="Times New Roman" w:cs="Times New Roman"/>
          <w:color w:val="1F497D" w:themeColor="text2"/>
          <w:sz w:val="22"/>
          <w:szCs w:val="22"/>
        </w:rPr>
      </w:pPr>
      <w:r w:rsidRPr="005438DD">
        <w:rPr>
          <w:rFonts w:ascii="Times New Roman" w:hAnsi="Times New Roman" w:cs="Times New Roman"/>
          <w:color w:val="1F497D" w:themeColor="text2"/>
          <w:sz w:val="22"/>
          <w:szCs w:val="22"/>
        </w:rPr>
        <w:t>Ex.</w:t>
      </w:r>
    </w:p>
    <w:p w14:paraId="6A39A63E" w14:textId="56DE98D0" w:rsidR="00D530E2" w:rsidRPr="00D530E2" w:rsidRDefault="00D530E2" w:rsidP="00D530E2">
      <w:pPr>
        <w:pStyle w:val="NormalWeb"/>
        <w:spacing w:before="0" w:beforeAutospacing="0" w:after="0" w:afterAutospacing="0"/>
        <w:rPr>
          <w:rFonts w:eastAsiaTheme="minorEastAsia"/>
          <w:color w:val="1F497D" w:themeColor="text2"/>
          <w:sz w:val="22"/>
          <w:szCs w:val="22"/>
        </w:rPr>
      </w:pPr>
      <w:r w:rsidRPr="00D530E2">
        <w:rPr>
          <w:rFonts w:eastAsiaTheme="minorEastAsia"/>
          <w:b/>
          <w:bCs/>
          <w:i/>
          <w:iCs/>
          <w:color w:val="1F497D" w:themeColor="text2"/>
          <w:sz w:val="22"/>
          <w:szCs w:val="22"/>
        </w:rPr>
        <w:t xml:space="preserve">Screening &amp; Recruitment: </w:t>
      </w:r>
      <w:r w:rsidRPr="00D530E2">
        <w:rPr>
          <w:rFonts w:eastAsiaTheme="minorEastAsia"/>
          <w:color w:val="1F497D" w:themeColor="text2"/>
          <w:sz w:val="22"/>
          <w:szCs w:val="22"/>
        </w:rPr>
        <w:t>The electronic health records of patients in the TTUHSC ____ department will be screened to identify those who meet the study criteria.  After identifying potential participants, the inclusion and exclusion criteria will be reviewed with the physician (a member of the study team).  If the physician agrees that the patient meets the enrollment criteria, the subject will be approached at their next clinic encounter with an invitation to participate.</w:t>
      </w:r>
    </w:p>
    <w:p w14:paraId="40AB8911" w14:textId="77777777" w:rsidR="00D530E2" w:rsidRPr="00D530E2" w:rsidRDefault="00D530E2" w:rsidP="00D530E2">
      <w:pPr>
        <w:pStyle w:val="NormalWeb"/>
        <w:spacing w:before="0" w:beforeAutospacing="0" w:after="0" w:afterAutospacing="0"/>
        <w:rPr>
          <w:rFonts w:eastAsiaTheme="minorEastAsia"/>
          <w:color w:val="1F497D" w:themeColor="text2"/>
          <w:sz w:val="22"/>
          <w:szCs w:val="22"/>
        </w:rPr>
      </w:pPr>
      <w:r w:rsidRPr="00D530E2">
        <w:rPr>
          <w:rFonts w:eastAsiaTheme="minorEastAsia"/>
          <w:color w:val="1F497D" w:themeColor="text2"/>
          <w:sz w:val="22"/>
          <w:szCs w:val="22"/>
        </w:rPr>
        <w:t> </w:t>
      </w:r>
    </w:p>
    <w:p w14:paraId="0FB62446" w14:textId="3AD824BF" w:rsidR="00D530E2" w:rsidRDefault="00D530E2" w:rsidP="00D530E2">
      <w:pPr>
        <w:pStyle w:val="NormalWeb"/>
        <w:spacing w:before="0" w:beforeAutospacing="0" w:after="0" w:afterAutospacing="0"/>
        <w:rPr>
          <w:rFonts w:eastAsiaTheme="minorEastAsia"/>
          <w:color w:val="1F497D" w:themeColor="text2"/>
          <w:sz w:val="22"/>
          <w:szCs w:val="22"/>
        </w:rPr>
      </w:pPr>
      <w:r>
        <w:rPr>
          <w:rFonts w:eastAsiaTheme="minorEastAsia"/>
          <w:b/>
          <w:bCs/>
          <w:i/>
          <w:iCs/>
          <w:color w:val="1F497D" w:themeColor="text2"/>
          <w:sz w:val="22"/>
          <w:szCs w:val="22"/>
        </w:rPr>
        <w:t>Consenting &amp; Enrollment</w:t>
      </w:r>
      <w:r w:rsidRPr="00D530E2">
        <w:rPr>
          <w:rFonts w:eastAsiaTheme="minorEastAsia"/>
          <w:b/>
          <w:bCs/>
          <w:i/>
          <w:iCs/>
          <w:color w:val="1F497D" w:themeColor="text2"/>
          <w:sz w:val="22"/>
          <w:szCs w:val="22"/>
        </w:rPr>
        <w:t xml:space="preserve">: </w:t>
      </w:r>
      <w:r w:rsidRPr="00D530E2">
        <w:rPr>
          <w:rFonts w:eastAsiaTheme="minorEastAsia"/>
          <w:color w:val="1F497D" w:themeColor="text2"/>
          <w:sz w:val="22"/>
          <w:szCs w:val="22"/>
        </w:rPr>
        <w:t>A member of the CRI study team will approach the potential participant during an in-person encounter and invite them to participate in the study.  The conversation will take place in a private location, and the potential participant will be encouraged to include any family or companions as they prefer.  The CRI study team will review the study consent form in its entirety with the participant and their companions in detail.  The CRI study team will encourage questions from both the participant and their companions and answer all questions to their satisfaction.  The ICF will be signed, and the original scanned into the electronic health record, and a copy provided to the participant.  If translation is required, a qualified translator who is unrelated to the participant will be used, or a translation service will be contacted for medical translation. No study activity will take place prior to the participant's consent</w:t>
      </w:r>
      <w:r>
        <w:rPr>
          <w:rFonts w:eastAsiaTheme="minorEastAsia"/>
          <w:color w:val="1F497D" w:themeColor="text2"/>
          <w:sz w:val="22"/>
          <w:szCs w:val="22"/>
        </w:rPr>
        <w:t xml:space="preserve"> and enrollment</w:t>
      </w:r>
      <w:r w:rsidRPr="00D530E2">
        <w:rPr>
          <w:rFonts w:eastAsiaTheme="minorEastAsia"/>
          <w:color w:val="1F497D" w:themeColor="text2"/>
          <w:sz w:val="22"/>
          <w:szCs w:val="22"/>
        </w:rPr>
        <w:t xml:space="preserve"> to the research study.  </w:t>
      </w:r>
    </w:p>
    <w:p w14:paraId="0258DC9B" w14:textId="77777777" w:rsidR="00D530E2" w:rsidRPr="00D530E2" w:rsidRDefault="00D530E2" w:rsidP="00D530E2">
      <w:pPr>
        <w:pStyle w:val="NormalWeb"/>
        <w:spacing w:before="0" w:beforeAutospacing="0" w:after="0" w:afterAutospacing="0"/>
        <w:rPr>
          <w:rFonts w:eastAsiaTheme="minorEastAsia"/>
          <w:color w:val="1F497D" w:themeColor="text2"/>
          <w:sz w:val="22"/>
          <w:szCs w:val="22"/>
        </w:rPr>
      </w:pPr>
    </w:p>
    <w:p w14:paraId="5782F6E4" w14:textId="4C67A7EE" w:rsidR="007F4A60" w:rsidRPr="005438DD" w:rsidRDefault="00D530E2" w:rsidP="00B42624">
      <w:pPr>
        <w:rPr>
          <w:rFonts w:ascii="Times New Roman" w:hAnsi="Times New Roman" w:cs="Times New Roman"/>
          <w:color w:val="1F497D" w:themeColor="text2"/>
          <w:sz w:val="22"/>
          <w:szCs w:val="22"/>
        </w:rPr>
      </w:pPr>
      <w:r>
        <w:rPr>
          <w:rFonts w:ascii="Times New Roman" w:hAnsi="Times New Roman" w:cs="Times New Roman"/>
          <w:b/>
          <w:bCs/>
          <w:i/>
          <w:iCs/>
          <w:color w:val="1F497D" w:themeColor="text2"/>
          <w:sz w:val="22"/>
          <w:szCs w:val="22"/>
        </w:rPr>
        <w:t xml:space="preserve">Study </w:t>
      </w:r>
      <w:r w:rsidR="007F4A60" w:rsidRPr="00D530E2">
        <w:rPr>
          <w:rFonts w:ascii="Times New Roman" w:hAnsi="Times New Roman" w:cs="Times New Roman"/>
          <w:b/>
          <w:bCs/>
          <w:i/>
          <w:iCs/>
          <w:color w:val="1F497D" w:themeColor="text2"/>
          <w:sz w:val="22"/>
          <w:szCs w:val="22"/>
        </w:rPr>
        <w:t xml:space="preserve">Visit </w:t>
      </w:r>
      <w:r>
        <w:rPr>
          <w:rFonts w:ascii="Times New Roman" w:hAnsi="Times New Roman" w:cs="Times New Roman"/>
          <w:b/>
          <w:bCs/>
          <w:i/>
          <w:iCs/>
          <w:color w:val="1F497D" w:themeColor="text2"/>
          <w:sz w:val="22"/>
          <w:szCs w:val="22"/>
        </w:rPr>
        <w:t>1 (takes place at the same visit as consenting, after consent and enrollment are complete)</w:t>
      </w:r>
      <w:r w:rsidR="007F4A60" w:rsidRPr="00D530E2">
        <w:rPr>
          <w:rFonts w:ascii="Times New Roman" w:hAnsi="Times New Roman" w:cs="Times New Roman"/>
          <w:b/>
          <w:bCs/>
          <w:i/>
          <w:iCs/>
          <w:color w:val="1F497D" w:themeColor="text2"/>
          <w:sz w:val="22"/>
          <w:szCs w:val="22"/>
        </w:rPr>
        <w:t xml:space="preserve">: </w:t>
      </w:r>
      <w:r>
        <w:rPr>
          <w:rFonts w:ascii="Times New Roman" w:hAnsi="Times New Roman" w:cs="Times New Roman"/>
          <w:b/>
          <w:bCs/>
          <w:i/>
          <w:iCs/>
          <w:color w:val="1F497D" w:themeColor="text2"/>
          <w:sz w:val="22"/>
          <w:szCs w:val="22"/>
        </w:rPr>
        <w:t xml:space="preserve"> </w:t>
      </w:r>
      <w:r>
        <w:rPr>
          <w:rFonts w:ascii="Times New Roman" w:hAnsi="Times New Roman" w:cs="Times New Roman"/>
          <w:color w:val="1F497D" w:themeColor="text2"/>
          <w:sz w:val="22"/>
          <w:szCs w:val="22"/>
        </w:rPr>
        <w:t>R</w:t>
      </w:r>
      <w:r w:rsidR="00123D51" w:rsidRPr="005438DD">
        <w:rPr>
          <w:rFonts w:ascii="Times New Roman" w:hAnsi="Times New Roman" w:cs="Times New Roman"/>
          <w:color w:val="1F497D" w:themeColor="text2"/>
          <w:sz w:val="22"/>
          <w:szCs w:val="22"/>
        </w:rPr>
        <w:t xml:space="preserve">andomization, point-of-care </w:t>
      </w:r>
      <w:r w:rsidR="006409A8" w:rsidRPr="005438DD">
        <w:rPr>
          <w:rFonts w:ascii="Times New Roman" w:hAnsi="Times New Roman" w:cs="Times New Roman"/>
          <w:color w:val="1F497D" w:themeColor="text2"/>
          <w:sz w:val="22"/>
          <w:szCs w:val="22"/>
        </w:rPr>
        <w:t>blood testing by a study team member</w:t>
      </w:r>
      <w:r w:rsidR="00123D51" w:rsidRPr="005438DD">
        <w:rPr>
          <w:rFonts w:ascii="Times New Roman" w:hAnsi="Times New Roman" w:cs="Times New Roman"/>
          <w:color w:val="1F497D" w:themeColor="text2"/>
          <w:sz w:val="22"/>
          <w:szCs w:val="22"/>
        </w:rPr>
        <w:t xml:space="preserve">, </w:t>
      </w:r>
      <w:r>
        <w:rPr>
          <w:rFonts w:ascii="Times New Roman" w:hAnsi="Times New Roman" w:cs="Times New Roman"/>
          <w:color w:val="1F497D" w:themeColor="text2"/>
          <w:sz w:val="22"/>
          <w:szCs w:val="22"/>
        </w:rPr>
        <w:t xml:space="preserve">and administration of the </w:t>
      </w:r>
      <w:r w:rsidR="00123D51" w:rsidRPr="005438DD">
        <w:rPr>
          <w:rFonts w:ascii="Times New Roman" w:hAnsi="Times New Roman" w:cs="Times New Roman"/>
          <w:color w:val="1F497D" w:themeColor="text2"/>
          <w:sz w:val="22"/>
          <w:szCs w:val="22"/>
        </w:rPr>
        <w:t>QOL questionnaire</w:t>
      </w:r>
      <w:r w:rsidR="006409A8" w:rsidRPr="005438DD">
        <w:rPr>
          <w:rFonts w:ascii="Times New Roman" w:hAnsi="Times New Roman" w:cs="Times New Roman"/>
          <w:color w:val="1F497D" w:themeColor="text2"/>
          <w:sz w:val="22"/>
          <w:szCs w:val="22"/>
        </w:rPr>
        <w:t xml:space="preserve"> to be completed by the participant</w:t>
      </w:r>
      <w:r w:rsidR="00123D51" w:rsidRPr="005438DD">
        <w:rPr>
          <w:rFonts w:ascii="Times New Roman" w:hAnsi="Times New Roman" w:cs="Times New Roman"/>
          <w:color w:val="1F497D" w:themeColor="text2"/>
          <w:sz w:val="22"/>
          <w:szCs w:val="22"/>
        </w:rPr>
        <w:t>.  A schedule is made for the remaining visits.</w:t>
      </w:r>
      <w:r>
        <w:rPr>
          <w:rFonts w:ascii="Times New Roman" w:hAnsi="Times New Roman" w:cs="Times New Roman"/>
          <w:color w:val="1F497D" w:themeColor="text2"/>
          <w:sz w:val="22"/>
          <w:szCs w:val="22"/>
        </w:rPr>
        <w:t xml:space="preserve"> …</w:t>
      </w:r>
    </w:p>
    <w:p w14:paraId="555A49C8" w14:textId="77777777" w:rsidR="00D530E2" w:rsidRDefault="00D530E2" w:rsidP="00B42624">
      <w:pPr>
        <w:rPr>
          <w:rFonts w:ascii="Times New Roman" w:hAnsi="Times New Roman" w:cs="Times New Roman"/>
          <w:b/>
          <w:bCs/>
          <w:color w:val="1F497D" w:themeColor="text2"/>
          <w:sz w:val="22"/>
          <w:szCs w:val="22"/>
        </w:rPr>
      </w:pPr>
    </w:p>
    <w:p w14:paraId="5646703A" w14:textId="6631D711" w:rsidR="007F4A60" w:rsidRDefault="00D530E2" w:rsidP="00B42624">
      <w:pPr>
        <w:rPr>
          <w:rFonts w:ascii="Times New Roman" w:hAnsi="Times New Roman" w:cs="Times New Roman"/>
          <w:color w:val="1F497D" w:themeColor="text2"/>
          <w:sz w:val="22"/>
          <w:szCs w:val="22"/>
        </w:rPr>
      </w:pPr>
      <w:r>
        <w:rPr>
          <w:rFonts w:ascii="Times New Roman" w:hAnsi="Times New Roman" w:cs="Times New Roman"/>
          <w:b/>
          <w:bCs/>
          <w:i/>
          <w:iCs/>
          <w:color w:val="1F497D" w:themeColor="text2"/>
          <w:sz w:val="22"/>
          <w:szCs w:val="22"/>
        </w:rPr>
        <w:t xml:space="preserve">Study </w:t>
      </w:r>
      <w:r w:rsidR="007F4A60" w:rsidRPr="00D530E2">
        <w:rPr>
          <w:rFonts w:ascii="Times New Roman" w:hAnsi="Times New Roman" w:cs="Times New Roman"/>
          <w:b/>
          <w:bCs/>
          <w:i/>
          <w:iCs/>
          <w:color w:val="1F497D" w:themeColor="text2"/>
          <w:sz w:val="22"/>
          <w:szCs w:val="22"/>
        </w:rPr>
        <w:t xml:space="preserve">Visit </w:t>
      </w:r>
      <w:r>
        <w:rPr>
          <w:rFonts w:ascii="Times New Roman" w:hAnsi="Times New Roman" w:cs="Times New Roman"/>
          <w:b/>
          <w:bCs/>
          <w:i/>
          <w:iCs/>
          <w:color w:val="1F497D" w:themeColor="text2"/>
          <w:sz w:val="22"/>
          <w:szCs w:val="22"/>
        </w:rPr>
        <w:t>2</w:t>
      </w:r>
      <w:r w:rsidR="007F4A60" w:rsidRPr="00D530E2">
        <w:rPr>
          <w:rFonts w:ascii="Times New Roman" w:hAnsi="Times New Roman" w:cs="Times New Roman"/>
          <w:b/>
          <w:bCs/>
          <w:i/>
          <w:iCs/>
          <w:color w:val="1F497D" w:themeColor="text2"/>
          <w:sz w:val="22"/>
          <w:szCs w:val="22"/>
        </w:rPr>
        <w:t>:</w:t>
      </w:r>
      <w:r w:rsidR="007F4A60" w:rsidRPr="005438DD">
        <w:rPr>
          <w:rFonts w:ascii="Times New Roman" w:hAnsi="Times New Roman" w:cs="Times New Roman"/>
          <w:color w:val="1F497D" w:themeColor="text2"/>
          <w:sz w:val="22"/>
          <w:szCs w:val="22"/>
        </w:rPr>
        <w:t xml:space="preserve">  Occurs </w:t>
      </w:r>
      <w:r w:rsidR="00123D51" w:rsidRPr="005438DD">
        <w:rPr>
          <w:rFonts w:ascii="Times New Roman" w:hAnsi="Times New Roman" w:cs="Times New Roman"/>
          <w:color w:val="1F497D" w:themeColor="text2"/>
          <w:sz w:val="22"/>
          <w:szCs w:val="22"/>
        </w:rPr>
        <w:t>within 2 weeks after visit 1</w:t>
      </w:r>
      <w:r w:rsidR="007F4A60" w:rsidRPr="005438DD">
        <w:rPr>
          <w:rFonts w:ascii="Times New Roman" w:hAnsi="Times New Roman" w:cs="Times New Roman"/>
          <w:color w:val="1F497D" w:themeColor="text2"/>
          <w:sz w:val="22"/>
          <w:szCs w:val="22"/>
        </w:rPr>
        <w:t xml:space="preserve">.  </w:t>
      </w:r>
      <w:r w:rsidR="00123D51" w:rsidRPr="005438DD">
        <w:rPr>
          <w:rFonts w:ascii="Times New Roman" w:hAnsi="Times New Roman" w:cs="Times New Roman"/>
          <w:color w:val="1F497D" w:themeColor="text2"/>
          <w:sz w:val="22"/>
          <w:szCs w:val="22"/>
        </w:rPr>
        <w:t xml:space="preserve">Information on the weight-bearing exercise routine, including instructional </w:t>
      </w:r>
      <w:r w:rsidR="006409A8" w:rsidRPr="005438DD">
        <w:rPr>
          <w:rFonts w:ascii="Times New Roman" w:hAnsi="Times New Roman" w:cs="Times New Roman"/>
          <w:color w:val="1F497D" w:themeColor="text2"/>
          <w:sz w:val="22"/>
          <w:szCs w:val="22"/>
        </w:rPr>
        <w:t xml:space="preserve">handouts, is </w:t>
      </w:r>
      <w:r w:rsidR="00123D51" w:rsidRPr="005438DD">
        <w:rPr>
          <w:rFonts w:ascii="Times New Roman" w:hAnsi="Times New Roman" w:cs="Times New Roman"/>
          <w:color w:val="1F497D" w:themeColor="text2"/>
          <w:sz w:val="22"/>
          <w:szCs w:val="22"/>
        </w:rPr>
        <w:t xml:space="preserve">provided.   A written activity log is provided. </w:t>
      </w:r>
      <w:r>
        <w:rPr>
          <w:rFonts w:ascii="Times New Roman" w:hAnsi="Times New Roman" w:cs="Times New Roman"/>
          <w:color w:val="1F497D" w:themeColor="text2"/>
          <w:sz w:val="22"/>
          <w:szCs w:val="22"/>
        </w:rPr>
        <w:t>…</w:t>
      </w:r>
    </w:p>
    <w:p w14:paraId="50E0DFD9" w14:textId="77777777" w:rsidR="00D530E2" w:rsidRPr="005438DD" w:rsidRDefault="00D530E2" w:rsidP="00B42624">
      <w:pPr>
        <w:rPr>
          <w:rFonts w:ascii="Times New Roman" w:hAnsi="Times New Roman" w:cs="Times New Roman"/>
          <w:color w:val="1F497D" w:themeColor="text2"/>
          <w:sz w:val="22"/>
          <w:szCs w:val="22"/>
        </w:rPr>
      </w:pPr>
    </w:p>
    <w:p w14:paraId="44B7FC8E" w14:textId="40A3ADEC" w:rsidR="00DA7CD4" w:rsidRPr="005438DD" w:rsidRDefault="00D530E2" w:rsidP="00B42624">
      <w:pPr>
        <w:rPr>
          <w:rFonts w:ascii="Times New Roman" w:hAnsi="Times New Roman" w:cs="Times New Roman"/>
          <w:color w:val="1F497D" w:themeColor="text2"/>
          <w:sz w:val="22"/>
          <w:szCs w:val="22"/>
        </w:rPr>
      </w:pPr>
      <w:r>
        <w:rPr>
          <w:rFonts w:ascii="Times New Roman" w:hAnsi="Times New Roman" w:cs="Times New Roman"/>
          <w:b/>
          <w:bCs/>
          <w:i/>
          <w:iCs/>
          <w:color w:val="1F497D" w:themeColor="text2"/>
          <w:sz w:val="22"/>
          <w:szCs w:val="22"/>
        </w:rPr>
        <w:t xml:space="preserve">Study </w:t>
      </w:r>
      <w:r w:rsidR="00123D51" w:rsidRPr="00D530E2">
        <w:rPr>
          <w:rFonts w:ascii="Times New Roman" w:hAnsi="Times New Roman" w:cs="Times New Roman"/>
          <w:b/>
          <w:bCs/>
          <w:i/>
          <w:iCs/>
          <w:color w:val="1F497D" w:themeColor="text2"/>
          <w:sz w:val="22"/>
          <w:szCs w:val="22"/>
        </w:rPr>
        <w:t xml:space="preserve">Visit </w:t>
      </w:r>
      <w:r>
        <w:rPr>
          <w:rFonts w:ascii="Times New Roman" w:hAnsi="Times New Roman" w:cs="Times New Roman"/>
          <w:b/>
          <w:bCs/>
          <w:i/>
          <w:iCs/>
          <w:color w:val="1F497D" w:themeColor="text2"/>
          <w:sz w:val="22"/>
          <w:szCs w:val="22"/>
        </w:rPr>
        <w:t>3</w:t>
      </w:r>
      <w:r w:rsidR="00123D51" w:rsidRPr="00D530E2">
        <w:rPr>
          <w:rFonts w:ascii="Times New Roman" w:hAnsi="Times New Roman" w:cs="Times New Roman"/>
          <w:b/>
          <w:bCs/>
          <w:i/>
          <w:iCs/>
          <w:color w:val="1F497D" w:themeColor="text2"/>
          <w:sz w:val="22"/>
          <w:szCs w:val="22"/>
        </w:rPr>
        <w:t xml:space="preserve"> – Visit </w:t>
      </w:r>
      <w:r w:rsidRPr="00D530E2">
        <w:rPr>
          <w:rFonts w:ascii="Times New Roman" w:hAnsi="Times New Roman" w:cs="Times New Roman"/>
          <w:b/>
          <w:bCs/>
          <w:i/>
          <w:iCs/>
          <w:color w:val="1F497D" w:themeColor="text2"/>
          <w:sz w:val="22"/>
          <w:szCs w:val="22"/>
        </w:rPr>
        <w:t>6</w:t>
      </w:r>
      <w:r w:rsidR="00123D51" w:rsidRPr="00D530E2">
        <w:rPr>
          <w:rFonts w:ascii="Times New Roman" w:hAnsi="Times New Roman" w:cs="Times New Roman"/>
          <w:b/>
          <w:bCs/>
          <w:i/>
          <w:iCs/>
          <w:color w:val="1F497D" w:themeColor="text2"/>
          <w:sz w:val="22"/>
          <w:szCs w:val="22"/>
        </w:rPr>
        <w:t>:</w:t>
      </w:r>
      <w:r w:rsidR="00123D51" w:rsidRPr="005438DD">
        <w:rPr>
          <w:rFonts w:ascii="Times New Roman" w:hAnsi="Times New Roman" w:cs="Times New Roman"/>
          <w:color w:val="1F497D" w:themeColor="text2"/>
          <w:sz w:val="22"/>
          <w:szCs w:val="22"/>
        </w:rPr>
        <w:t xml:space="preserve">  Occurs approximately every 2 weeks. Point-of-care testing is </w:t>
      </w:r>
      <w:r>
        <w:rPr>
          <w:rFonts w:ascii="Times New Roman" w:hAnsi="Times New Roman" w:cs="Times New Roman"/>
          <w:color w:val="1F497D" w:themeColor="text2"/>
          <w:sz w:val="22"/>
          <w:szCs w:val="22"/>
        </w:rPr>
        <w:t>performed, the activity log is completed</w:t>
      </w:r>
      <w:r w:rsidR="00123D51" w:rsidRPr="005438DD">
        <w:rPr>
          <w:rFonts w:ascii="Times New Roman" w:hAnsi="Times New Roman" w:cs="Times New Roman"/>
          <w:color w:val="1F497D" w:themeColor="text2"/>
          <w:sz w:val="22"/>
          <w:szCs w:val="22"/>
        </w:rPr>
        <w:t xml:space="preserve">, and additional copies </w:t>
      </w:r>
      <w:r w:rsidR="00DA7CD4" w:rsidRPr="005438DD">
        <w:rPr>
          <w:rFonts w:ascii="Times New Roman" w:hAnsi="Times New Roman" w:cs="Times New Roman"/>
          <w:color w:val="1F497D" w:themeColor="text2"/>
          <w:sz w:val="22"/>
          <w:szCs w:val="22"/>
        </w:rPr>
        <w:t xml:space="preserve">are </w:t>
      </w:r>
      <w:r w:rsidR="00123D51" w:rsidRPr="005438DD">
        <w:rPr>
          <w:rFonts w:ascii="Times New Roman" w:hAnsi="Times New Roman" w:cs="Times New Roman"/>
          <w:color w:val="1F497D" w:themeColor="text2"/>
          <w:sz w:val="22"/>
          <w:szCs w:val="22"/>
        </w:rPr>
        <w:t xml:space="preserve">provided if necessary. </w:t>
      </w:r>
      <w:proofErr w:type="spellStart"/>
      <w:r w:rsidR="00DA7CD4" w:rsidRPr="005438DD">
        <w:rPr>
          <w:rFonts w:ascii="Times New Roman" w:hAnsi="Times New Roman" w:cs="Times New Roman"/>
          <w:color w:val="1F497D" w:themeColor="text2"/>
          <w:sz w:val="22"/>
          <w:szCs w:val="22"/>
        </w:rPr>
        <w:t>Etc</w:t>
      </w:r>
      <w:proofErr w:type="spellEnd"/>
      <w:r w:rsidR="00DA7CD4" w:rsidRPr="005438DD">
        <w:rPr>
          <w:rFonts w:ascii="Times New Roman" w:hAnsi="Times New Roman" w:cs="Times New Roman"/>
          <w:color w:val="1F497D" w:themeColor="text2"/>
          <w:sz w:val="22"/>
          <w:szCs w:val="22"/>
        </w:rPr>
        <w:t>…</w:t>
      </w:r>
    </w:p>
    <w:p w14:paraId="1AF31D2A" w14:textId="3D3CD912" w:rsidR="00123D51" w:rsidRPr="005438DD" w:rsidRDefault="00123D51" w:rsidP="00B42624">
      <w:pPr>
        <w:rPr>
          <w:rFonts w:ascii="Times New Roman" w:hAnsi="Times New Roman" w:cs="Times New Roman"/>
          <w:color w:val="1F497D" w:themeColor="text2"/>
          <w:sz w:val="22"/>
          <w:szCs w:val="22"/>
        </w:rPr>
      </w:pPr>
    </w:p>
    <w:p w14:paraId="674C5462" w14:textId="5F769274" w:rsidR="003443FF" w:rsidRPr="005438DD" w:rsidRDefault="006409A8"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See attachments “QOL questionnaire,” “Activity Log;” and “Weight-bearing exercise instructional handout.”</w:t>
      </w:r>
    </w:p>
    <w:p w14:paraId="352ECCE1" w14:textId="77777777" w:rsidR="006409A8" w:rsidRPr="00FA3DC3" w:rsidRDefault="006409A8" w:rsidP="00B42624">
      <w:pPr>
        <w:rPr>
          <w:rFonts w:ascii="Times New Roman" w:hAnsi="Times New Roman" w:cs="Times New Roman"/>
          <w:color w:val="000000" w:themeColor="text1"/>
          <w:sz w:val="22"/>
          <w:szCs w:val="22"/>
        </w:rPr>
      </w:pPr>
    </w:p>
    <w:p w14:paraId="319E697C" w14:textId="4A1F8DBE" w:rsidR="006409A8" w:rsidRPr="00FA3DC3" w:rsidRDefault="001103A4"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 xml:space="preserve">Materials, </w:t>
      </w:r>
      <w:r w:rsidR="00FA3DC3">
        <w:rPr>
          <w:rFonts w:ascii="Times New Roman" w:hAnsi="Times New Roman" w:cs="Times New Roman"/>
          <w:b/>
          <w:color w:val="000000" w:themeColor="text1"/>
          <w:sz w:val="22"/>
          <w:szCs w:val="22"/>
        </w:rPr>
        <w:t>I</w:t>
      </w:r>
      <w:r w:rsidRPr="00FA3DC3">
        <w:rPr>
          <w:rFonts w:ascii="Times New Roman" w:hAnsi="Times New Roman" w:cs="Times New Roman"/>
          <w:b/>
          <w:color w:val="000000" w:themeColor="text1"/>
          <w:sz w:val="22"/>
          <w:szCs w:val="22"/>
        </w:rPr>
        <w:t xml:space="preserve">nstruments or </w:t>
      </w:r>
      <w:r w:rsidR="00FA3DC3">
        <w:rPr>
          <w:rFonts w:ascii="Times New Roman" w:hAnsi="Times New Roman" w:cs="Times New Roman"/>
          <w:b/>
          <w:color w:val="000000" w:themeColor="text1"/>
          <w:sz w:val="22"/>
          <w:szCs w:val="22"/>
        </w:rPr>
        <w:t>M</w:t>
      </w:r>
      <w:r w:rsidRPr="00FA3DC3">
        <w:rPr>
          <w:rFonts w:ascii="Times New Roman" w:hAnsi="Times New Roman" w:cs="Times New Roman"/>
          <w:b/>
          <w:color w:val="000000" w:themeColor="text1"/>
          <w:sz w:val="22"/>
          <w:szCs w:val="22"/>
        </w:rPr>
        <w:t>easurements:</w:t>
      </w:r>
      <w:r w:rsidRPr="00FA3DC3">
        <w:rPr>
          <w:rFonts w:ascii="Times New Roman" w:hAnsi="Times New Roman" w:cs="Times New Roman"/>
          <w:color w:val="000000" w:themeColor="text1"/>
          <w:sz w:val="22"/>
          <w:szCs w:val="22"/>
        </w:rPr>
        <w:t xml:space="preserve"> </w:t>
      </w:r>
    </w:p>
    <w:p w14:paraId="76BFC685" w14:textId="77777777" w:rsidR="00565F64" w:rsidRDefault="006409A8" w:rsidP="00B42624">
      <w:p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How will you</w:t>
      </w:r>
      <w:r w:rsidR="001103A4" w:rsidRPr="006409A8">
        <w:rPr>
          <w:rFonts w:ascii="Times New Roman" w:hAnsi="Times New Roman" w:cs="Times New Roman"/>
          <w:i/>
          <w:iCs/>
          <w:color w:val="000000" w:themeColor="text1"/>
          <w:sz w:val="22"/>
          <w:szCs w:val="22"/>
        </w:rPr>
        <w:t xml:space="preserve"> assess your patients or get information about </w:t>
      </w:r>
      <w:r w:rsidR="008B6AF4" w:rsidRPr="006409A8">
        <w:rPr>
          <w:rFonts w:ascii="Times New Roman" w:hAnsi="Times New Roman" w:cs="Times New Roman"/>
          <w:i/>
          <w:iCs/>
          <w:color w:val="000000" w:themeColor="text1"/>
          <w:sz w:val="22"/>
          <w:szCs w:val="22"/>
        </w:rPr>
        <w:t>the participants</w:t>
      </w:r>
      <w:r w:rsidR="00B42624" w:rsidRPr="006409A8">
        <w:rPr>
          <w:rFonts w:ascii="Times New Roman" w:hAnsi="Times New Roman" w:cs="Times New Roman"/>
          <w:i/>
          <w:iCs/>
          <w:color w:val="000000" w:themeColor="text1"/>
          <w:sz w:val="22"/>
          <w:szCs w:val="22"/>
        </w:rPr>
        <w:t xml:space="preserve">? </w:t>
      </w:r>
      <w:r w:rsidR="00E943A0" w:rsidRPr="006409A8">
        <w:rPr>
          <w:rFonts w:ascii="Times New Roman" w:hAnsi="Times New Roman" w:cs="Times New Roman"/>
          <w:i/>
          <w:iCs/>
          <w:color w:val="000000" w:themeColor="text1"/>
          <w:sz w:val="22"/>
          <w:szCs w:val="22"/>
        </w:rPr>
        <w:t xml:space="preserve"> </w:t>
      </w:r>
    </w:p>
    <w:p w14:paraId="5A642227" w14:textId="1F5737AC" w:rsidR="006409A8" w:rsidRPr="005438DD" w:rsidRDefault="006409A8"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w:t>
      </w:r>
      <w:r w:rsidR="00D530E2">
        <w:rPr>
          <w:rFonts w:ascii="Times New Roman" w:hAnsi="Times New Roman" w:cs="Times New Roman"/>
          <w:i/>
          <w:iCs/>
          <w:color w:val="1F497D" w:themeColor="text2"/>
          <w:sz w:val="22"/>
          <w:szCs w:val="22"/>
        </w:rPr>
        <w:t>A member of the study team will access each participant's electronic health record</w:t>
      </w:r>
      <w:r w:rsidRPr="005438DD">
        <w:rPr>
          <w:rFonts w:ascii="Times New Roman" w:hAnsi="Times New Roman" w:cs="Times New Roman"/>
          <w:i/>
          <w:iCs/>
          <w:color w:val="1F497D" w:themeColor="text2"/>
          <w:sz w:val="22"/>
          <w:szCs w:val="22"/>
        </w:rPr>
        <w:t xml:space="preserve"> to validate inclusion criteria.  </w:t>
      </w:r>
    </w:p>
    <w:p w14:paraId="628B0A53" w14:textId="77777777" w:rsidR="00565F64" w:rsidRDefault="007F4A60" w:rsidP="00B42624">
      <w:pPr>
        <w:rPr>
          <w:rFonts w:ascii="Times New Roman" w:hAnsi="Times New Roman" w:cs="Times New Roman"/>
          <w:i/>
          <w:iCs/>
          <w:color w:val="000000" w:themeColor="text1"/>
          <w:sz w:val="22"/>
          <w:szCs w:val="22"/>
        </w:rPr>
      </w:pPr>
      <w:r w:rsidRPr="006409A8">
        <w:rPr>
          <w:rFonts w:ascii="Times New Roman" w:hAnsi="Times New Roman" w:cs="Times New Roman"/>
          <w:i/>
          <w:iCs/>
          <w:color w:val="000000" w:themeColor="text1"/>
          <w:sz w:val="22"/>
          <w:szCs w:val="22"/>
        </w:rPr>
        <w:lastRenderedPageBreak/>
        <w:t>Cite reference</w:t>
      </w:r>
      <w:r w:rsidR="005F484C" w:rsidRPr="006409A8">
        <w:rPr>
          <w:rFonts w:ascii="Times New Roman" w:hAnsi="Times New Roman" w:cs="Times New Roman"/>
          <w:i/>
          <w:iCs/>
          <w:color w:val="000000" w:themeColor="text1"/>
          <w:sz w:val="22"/>
          <w:szCs w:val="22"/>
        </w:rPr>
        <w:t>s</w:t>
      </w:r>
      <w:r w:rsidRPr="006409A8">
        <w:rPr>
          <w:rFonts w:ascii="Times New Roman" w:hAnsi="Times New Roman" w:cs="Times New Roman"/>
          <w:i/>
          <w:iCs/>
          <w:color w:val="000000" w:themeColor="text1"/>
          <w:sz w:val="22"/>
          <w:szCs w:val="22"/>
        </w:rPr>
        <w:t xml:space="preserve"> where necessary</w:t>
      </w:r>
      <w:r w:rsidR="00A849F7" w:rsidRPr="006409A8">
        <w:rPr>
          <w:rFonts w:ascii="Times New Roman" w:hAnsi="Times New Roman" w:cs="Times New Roman"/>
          <w:i/>
          <w:iCs/>
          <w:color w:val="000000" w:themeColor="text1"/>
          <w:sz w:val="22"/>
          <w:szCs w:val="22"/>
        </w:rPr>
        <w:t xml:space="preserve"> to validate your choice</w:t>
      </w:r>
      <w:r w:rsidR="005F484C" w:rsidRPr="006409A8">
        <w:rPr>
          <w:rFonts w:ascii="Times New Roman" w:hAnsi="Times New Roman" w:cs="Times New Roman"/>
          <w:i/>
          <w:iCs/>
          <w:color w:val="000000" w:themeColor="text1"/>
          <w:sz w:val="22"/>
          <w:szCs w:val="22"/>
        </w:rPr>
        <w:t>.</w:t>
      </w:r>
      <w:r w:rsidR="008B6AF4" w:rsidRPr="006409A8">
        <w:rPr>
          <w:rFonts w:ascii="Times New Roman" w:hAnsi="Times New Roman" w:cs="Times New Roman"/>
          <w:i/>
          <w:iCs/>
          <w:color w:val="000000" w:themeColor="text1"/>
          <w:sz w:val="22"/>
          <w:szCs w:val="22"/>
        </w:rPr>
        <w:t xml:space="preserve"> </w:t>
      </w:r>
    </w:p>
    <w:p w14:paraId="7CCE2572" w14:textId="362FCAFD" w:rsidR="006409A8" w:rsidRPr="005438DD" w:rsidRDefault="006409A8" w:rsidP="00B42624">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The QOL questionnaire will be self-administered by participants; this tool has been validated…. </w:t>
      </w:r>
    </w:p>
    <w:p w14:paraId="4FE31D93" w14:textId="672B15DA" w:rsidR="009C1BF4" w:rsidRDefault="008B6AF4" w:rsidP="00B42624">
      <w:pPr>
        <w:rPr>
          <w:rFonts w:ascii="Times New Roman" w:hAnsi="Times New Roman" w:cs="Times New Roman"/>
          <w:i/>
          <w:iCs/>
          <w:color w:val="000000" w:themeColor="text1"/>
          <w:sz w:val="22"/>
          <w:szCs w:val="22"/>
        </w:rPr>
      </w:pPr>
      <w:r w:rsidRPr="006409A8">
        <w:rPr>
          <w:rFonts w:ascii="Times New Roman" w:hAnsi="Times New Roman" w:cs="Times New Roman"/>
          <w:i/>
          <w:iCs/>
          <w:color w:val="000000" w:themeColor="text1"/>
          <w:sz w:val="22"/>
          <w:szCs w:val="22"/>
        </w:rPr>
        <w:t xml:space="preserve">Will you </w:t>
      </w:r>
      <w:r w:rsidR="006409A8">
        <w:rPr>
          <w:rFonts w:ascii="Times New Roman" w:hAnsi="Times New Roman" w:cs="Times New Roman"/>
          <w:i/>
          <w:iCs/>
          <w:color w:val="000000" w:themeColor="text1"/>
          <w:sz w:val="22"/>
          <w:szCs w:val="22"/>
        </w:rPr>
        <w:t>store</w:t>
      </w:r>
      <w:r w:rsidRPr="006409A8">
        <w:rPr>
          <w:rFonts w:ascii="Times New Roman" w:hAnsi="Times New Roman" w:cs="Times New Roman"/>
          <w:i/>
          <w:iCs/>
          <w:color w:val="000000" w:themeColor="text1"/>
          <w:sz w:val="22"/>
          <w:szCs w:val="22"/>
        </w:rPr>
        <w:t xml:space="preserve"> blood in the hope </w:t>
      </w:r>
      <w:r w:rsidR="00D530E2">
        <w:rPr>
          <w:rFonts w:ascii="Times New Roman" w:hAnsi="Times New Roman" w:cs="Times New Roman"/>
          <w:i/>
          <w:iCs/>
          <w:color w:val="000000" w:themeColor="text1"/>
          <w:sz w:val="22"/>
          <w:szCs w:val="22"/>
        </w:rPr>
        <w:t>of later returning to</w:t>
      </w:r>
      <w:r w:rsidRPr="006409A8">
        <w:rPr>
          <w:rFonts w:ascii="Times New Roman" w:hAnsi="Times New Roman" w:cs="Times New Roman"/>
          <w:i/>
          <w:iCs/>
          <w:color w:val="000000" w:themeColor="text1"/>
          <w:sz w:val="22"/>
          <w:szCs w:val="22"/>
        </w:rPr>
        <w:t xml:space="preserve"> analyze </w:t>
      </w:r>
      <w:r w:rsidR="00DA7CD4">
        <w:rPr>
          <w:rFonts w:ascii="Times New Roman" w:hAnsi="Times New Roman" w:cs="Times New Roman"/>
          <w:i/>
          <w:iCs/>
          <w:color w:val="000000" w:themeColor="text1"/>
          <w:sz w:val="22"/>
          <w:szCs w:val="22"/>
        </w:rPr>
        <w:t>it</w:t>
      </w:r>
      <w:r w:rsidRPr="006409A8">
        <w:rPr>
          <w:rFonts w:ascii="Times New Roman" w:hAnsi="Times New Roman" w:cs="Times New Roman"/>
          <w:i/>
          <w:iCs/>
          <w:color w:val="000000" w:themeColor="text1"/>
          <w:sz w:val="22"/>
          <w:szCs w:val="22"/>
        </w:rPr>
        <w:t xml:space="preserve"> based on your current study results</w:t>
      </w:r>
      <w:r w:rsidR="00B42624" w:rsidRPr="006409A8">
        <w:rPr>
          <w:rFonts w:ascii="Times New Roman" w:hAnsi="Times New Roman" w:cs="Times New Roman"/>
          <w:i/>
          <w:iCs/>
          <w:color w:val="000000" w:themeColor="text1"/>
          <w:sz w:val="22"/>
          <w:szCs w:val="22"/>
        </w:rPr>
        <w:t xml:space="preserve">? </w:t>
      </w:r>
      <w:r w:rsidR="00A849F7" w:rsidRPr="006409A8">
        <w:rPr>
          <w:rFonts w:ascii="Times New Roman" w:hAnsi="Times New Roman" w:cs="Times New Roman"/>
          <w:i/>
          <w:iCs/>
          <w:color w:val="000000" w:themeColor="text1"/>
          <w:sz w:val="22"/>
          <w:szCs w:val="22"/>
        </w:rPr>
        <w:t>If so</w:t>
      </w:r>
      <w:r w:rsidR="00DA7CD4">
        <w:rPr>
          <w:rFonts w:ascii="Times New Roman" w:hAnsi="Times New Roman" w:cs="Times New Roman"/>
          <w:i/>
          <w:iCs/>
          <w:color w:val="000000" w:themeColor="text1"/>
          <w:sz w:val="22"/>
          <w:szCs w:val="22"/>
        </w:rPr>
        <w:t>,</w:t>
      </w:r>
      <w:r w:rsidR="00A849F7" w:rsidRPr="006409A8">
        <w:rPr>
          <w:rFonts w:ascii="Times New Roman" w:hAnsi="Times New Roman" w:cs="Times New Roman"/>
          <w:i/>
          <w:iCs/>
          <w:color w:val="000000" w:themeColor="text1"/>
          <w:sz w:val="22"/>
          <w:szCs w:val="22"/>
        </w:rPr>
        <w:t xml:space="preserve"> at what temperature would you want them stored a</w:t>
      </w:r>
      <w:r w:rsidR="00DA7CD4">
        <w:rPr>
          <w:rFonts w:ascii="Times New Roman" w:hAnsi="Times New Roman" w:cs="Times New Roman"/>
          <w:i/>
          <w:iCs/>
          <w:color w:val="000000" w:themeColor="text1"/>
          <w:sz w:val="22"/>
          <w:szCs w:val="22"/>
        </w:rPr>
        <w:t>nd at</w:t>
      </w:r>
      <w:r w:rsidR="00A849F7" w:rsidRPr="006409A8">
        <w:rPr>
          <w:rFonts w:ascii="Times New Roman" w:hAnsi="Times New Roman" w:cs="Times New Roman"/>
          <w:i/>
          <w:iCs/>
          <w:color w:val="000000" w:themeColor="text1"/>
          <w:sz w:val="22"/>
          <w:szCs w:val="22"/>
        </w:rPr>
        <w:t xml:space="preserve"> </w:t>
      </w:r>
      <w:r w:rsidR="00DA7CD4">
        <w:rPr>
          <w:rFonts w:ascii="Times New Roman" w:hAnsi="Times New Roman" w:cs="Times New Roman"/>
          <w:i/>
          <w:iCs/>
          <w:color w:val="000000" w:themeColor="text1"/>
          <w:sz w:val="22"/>
          <w:szCs w:val="22"/>
        </w:rPr>
        <w:t xml:space="preserve">the </w:t>
      </w:r>
      <w:r w:rsidR="00A849F7" w:rsidRPr="006409A8">
        <w:rPr>
          <w:rFonts w:ascii="Times New Roman" w:hAnsi="Times New Roman" w:cs="Times New Roman"/>
          <w:i/>
          <w:iCs/>
          <w:color w:val="000000" w:themeColor="text1"/>
          <w:sz w:val="22"/>
          <w:szCs w:val="22"/>
        </w:rPr>
        <w:t>s</w:t>
      </w:r>
      <w:r w:rsidR="00DA7CD4">
        <w:rPr>
          <w:rFonts w:ascii="Times New Roman" w:hAnsi="Times New Roman" w:cs="Times New Roman"/>
          <w:i/>
          <w:iCs/>
          <w:color w:val="000000" w:themeColor="text1"/>
          <w:sz w:val="22"/>
          <w:szCs w:val="22"/>
        </w:rPr>
        <w:t>torage sit</w:t>
      </w:r>
      <w:r w:rsidR="00A849F7" w:rsidRPr="006409A8">
        <w:rPr>
          <w:rFonts w:ascii="Times New Roman" w:hAnsi="Times New Roman" w:cs="Times New Roman"/>
          <w:i/>
          <w:iCs/>
          <w:color w:val="000000" w:themeColor="text1"/>
          <w:sz w:val="22"/>
          <w:szCs w:val="22"/>
        </w:rPr>
        <w:t>e</w:t>
      </w:r>
      <w:r w:rsidR="00B42624" w:rsidRPr="006409A8">
        <w:rPr>
          <w:rFonts w:ascii="Times New Roman" w:hAnsi="Times New Roman" w:cs="Times New Roman"/>
          <w:i/>
          <w:iCs/>
          <w:color w:val="000000" w:themeColor="text1"/>
          <w:sz w:val="22"/>
          <w:szCs w:val="22"/>
        </w:rPr>
        <w:t>?</w:t>
      </w:r>
      <w:r w:rsidR="00C03B8A" w:rsidRPr="006409A8">
        <w:rPr>
          <w:rFonts w:ascii="Times New Roman" w:hAnsi="Times New Roman" w:cs="Times New Roman"/>
          <w:i/>
          <w:iCs/>
          <w:color w:val="000000" w:themeColor="text1"/>
          <w:sz w:val="22"/>
          <w:szCs w:val="22"/>
        </w:rPr>
        <w:t xml:space="preserve">  </w:t>
      </w:r>
    </w:p>
    <w:p w14:paraId="764E2258" w14:textId="219B0971" w:rsidR="001103A4" w:rsidRPr="009C1BF4" w:rsidRDefault="00C03B8A" w:rsidP="00B42624">
      <w:pPr>
        <w:rPr>
          <w:rFonts w:ascii="Times New Roman" w:hAnsi="Times New Roman" w:cs="Times New Roman"/>
          <w:i/>
          <w:iCs/>
          <w:color w:val="548DD4" w:themeColor="text2" w:themeTint="99"/>
          <w:sz w:val="22"/>
          <w:szCs w:val="22"/>
        </w:rPr>
      </w:pPr>
      <w:r w:rsidRPr="006409A8">
        <w:rPr>
          <w:rFonts w:ascii="Times New Roman" w:hAnsi="Times New Roman" w:cs="Times New Roman"/>
          <w:i/>
          <w:iCs/>
          <w:color w:val="000000" w:themeColor="text1"/>
          <w:sz w:val="22"/>
          <w:szCs w:val="22"/>
        </w:rPr>
        <w:t>If equipment will be used</w:t>
      </w:r>
      <w:r w:rsidR="00DA7CD4">
        <w:rPr>
          <w:rFonts w:ascii="Times New Roman" w:hAnsi="Times New Roman" w:cs="Times New Roman"/>
          <w:i/>
          <w:iCs/>
          <w:color w:val="000000" w:themeColor="text1"/>
          <w:sz w:val="22"/>
          <w:szCs w:val="22"/>
        </w:rPr>
        <w:t>,</w:t>
      </w:r>
      <w:r w:rsidRPr="006409A8">
        <w:rPr>
          <w:rFonts w:ascii="Times New Roman" w:hAnsi="Times New Roman" w:cs="Times New Roman"/>
          <w:i/>
          <w:iCs/>
          <w:color w:val="000000" w:themeColor="text1"/>
          <w:sz w:val="22"/>
          <w:szCs w:val="22"/>
        </w:rPr>
        <w:t xml:space="preserve"> provide </w:t>
      </w:r>
      <w:r w:rsidR="00DA7CD4">
        <w:rPr>
          <w:rFonts w:ascii="Times New Roman" w:hAnsi="Times New Roman" w:cs="Times New Roman"/>
          <w:i/>
          <w:iCs/>
          <w:color w:val="000000" w:themeColor="text1"/>
          <w:sz w:val="22"/>
          <w:szCs w:val="22"/>
        </w:rPr>
        <w:t xml:space="preserve">the </w:t>
      </w:r>
      <w:r w:rsidRPr="006409A8">
        <w:rPr>
          <w:rFonts w:ascii="Times New Roman" w:hAnsi="Times New Roman" w:cs="Times New Roman"/>
          <w:i/>
          <w:iCs/>
          <w:color w:val="000000" w:themeColor="text1"/>
          <w:sz w:val="22"/>
          <w:szCs w:val="22"/>
        </w:rPr>
        <w:t>manufacturer.</w:t>
      </w:r>
      <w:r w:rsidR="009C1BF4">
        <w:rPr>
          <w:rFonts w:ascii="Times New Roman" w:hAnsi="Times New Roman" w:cs="Times New Roman"/>
          <w:i/>
          <w:iCs/>
          <w:color w:val="548DD4" w:themeColor="text2" w:themeTint="99"/>
          <w:sz w:val="22"/>
          <w:szCs w:val="22"/>
        </w:rPr>
        <w:t xml:space="preserve"> </w:t>
      </w:r>
    </w:p>
    <w:p w14:paraId="2E8875A4" w14:textId="77777777" w:rsidR="00B55C67" w:rsidRPr="009C1BF4" w:rsidRDefault="00B55C67" w:rsidP="00B42624">
      <w:pPr>
        <w:rPr>
          <w:rFonts w:ascii="Times New Roman" w:hAnsi="Times New Roman" w:cs="Times New Roman"/>
          <w:color w:val="548DD4" w:themeColor="text2" w:themeTint="99"/>
          <w:sz w:val="22"/>
          <w:szCs w:val="22"/>
          <w:u w:val="single"/>
        </w:rPr>
      </w:pPr>
    </w:p>
    <w:p w14:paraId="5DFBD258" w14:textId="77777777" w:rsidR="006409A8" w:rsidRPr="00FA3DC3" w:rsidRDefault="00D37F12"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Data Sheet: </w:t>
      </w:r>
    </w:p>
    <w:p w14:paraId="4415EF2B" w14:textId="2CE5C7E9" w:rsidR="00D37F12" w:rsidRDefault="00E943A0" w:rsidP="00B42624">
      <w:pPr>
        <w:rPr>
          <w:rFonts w:ascii="Times New Roman" w:hAnsi="Times New Roman" w:cs="Times New Roman"/>
          <w:i/>
          <w:iCs/>
          <w:color w:val="000000" w:themeColor="text1"/>
          <w:sz w:val="22"/>
          <w:szCs w:val="22"/>
        </w:rPr>
      </w:pPr>
      <w:r w:rsidRPr="006409A8">
        <w:rPr>
          <w:rFonts w:ascii="Times New Roman" w:hAnsi="Times New Roman" w:cs="Times New Roman"/>
          <w:i/>
          <w:iCs/>
          <w:color w:val="000000" w:themeColor="text1"/>
          <w:sz w:val="22"/>
          <w:szCs w:val="22"/>
        </w:rPr>
        <w:t xml:space="preserve">This is typically an Excel spreadsheet that lists every data point you want to collect on each participant.  </w:t>
      </w:r>
      <w:r w:rsidR="002B61AD" w:rsidRPr="006409A8">
        <w:rPr>
          <w:rFonts w:ascii="Times New Roman" w:hAnsi="Times New Roman" w:cs="Times New Roman"/>
          <w:i/>
          <w:iCs/>
          <w:color w:val="000000" w:themeColor="text1"/>
          <w:sz w:val="22"/>
          <w:szCs w:val="22"/>
        </w:rPr>
        <w:t xml:space="preserve">Construct the data sheet using binary system entries where possible.  Check with the biostatistician who will </w:t>
      </w:r>
      <w:r w:rsidR="006409A8">
        <w:rPr>
          <w:rFonts w:ascii="Times New Roman" w:hAnsi="Times New Roman" w:cs="Times New Roman"/>
          <w:i/>
          <w:iCs/>
          <w:color w:val="000000" w:themeColor="text1"/>
          <w:sz w:val="22"/>
          <w:szCs w:val="22"/>
        </w:rPr>
        <w:t>analyze</w:t>
      </w:r>
      <w:r w:rsidR="002B61AD" w:rsidRPr="006409A8">
        <w:rPr>
          <w:rFonts w:ascii="Times New Roman" w:hAnsi="Times New Roman" w:cs="Times New Roman"/>
          <w:i/>
          <w:iCs/>
          <w:color w:val="000000" w:themeColor="text1"/>
          <w:sz w:val="22"/>
          <w:szCs w:val="22"/>
        </w:rPr>
        <w:t xml:space="preserve"> the data</w:t>
      </w:r>
      <w:r w:rsidR="009C1BF4">
        <w:rPr>
          <w:rFonts w:ascii="Times New Roman" w:hAnsi="Times New Roman" w:cs="Times New Roman"/>
          <w:i/>
          <w:iCs/>
          <w:color w:val="000000" w:themeColor="text1"/>
          <w:sz w:val="22"/>
          <w:szCs w:val="22"/>
        </w:rPr>
        <w:t xml:space="preserve"> to ensure your data sheet is set up properly</w:t>
      </w:r>
      <w:r w:rsidR="002B61AD" w:rsidRPr="006409A8">
        <w:rPr>
          <w:rFonts w:ascii="Times New Roman" w:hAnsi="Times New Roman" w:cs="Times New Roman"/>
          <w:i/>
          <w:iCs/>
          <w:color w:val="000000" w:themeColor="text1"/>
          <w:sz w:val="22"/>
          <w:szCs w:val="22"/>
        </w:rPr>
        <w:t>.</w:t>
      </w:r>
      <w:r w:rsidR="009C1BF4">
        <w:rPr>
          <w:rFonts w:ascii="Times New Roman" w:hAnsi="Times New Roman" w:cs="Times New Roman"/>
          <w:i/>
          <w:iCs/>
          <w:color w:val="000000" w:themeColor="text1"/>
          <w:sz w:val="22"/>
          <w:szCs w:val="22"/>
        </w:rPr>
        <w:t xml:space="preserve">  Be sure to include a data dictionary tab on your data sheet.  </w:t>
      </w:r>
    </w:p>
    <w:p w14:paraId="2647859A" w14:textId="77777777" w:rsidR="006409A8" w:rsidRDefault="006409A8" w:rsidP="00B42624">
      <w:pPr>
        <w:rPr>
          <w:rFonts w:ascii="Times New Roman" w:hAnsi="Times New Roman" w:cs="Times New Roman"/>
          <w:i/>
          <w:iCs/>
          <w:color w:val="000000" w:themeColor="text1"/>
          <w:sz w:val="22"/>
          <w:szCs w:val="22"/>
        </w:rPr>
      </w:pPr>
    </w:p>
    <w:p w14:paraId="5F34FF6D" w14:textId="5332F089" w:rsidR="006409A8" w:rsidRPr="005438DD" w:rsidRDefault="006409A8" w:rsidP="00B42624">
      <w:pPr>
        <w:rPr>
          <w:rFonts w:ascii="Times New Roman" w:hAnsi="Times New Roman" w:cs="Times New Roman"/>
          <w:b/>
          <w:i/>
          <w:iCs/>
          <w:color w:val="1F497D" w:themeColor="text2"/>
          <w:sz w:val="22"/>
          <w:szCs w:val="22"/>
        </w:rPr>
      </w:pPr>
      <w:r w:rsidRPr="005438DD">
        <w:rPr>
          <w:rFonts w:ascii="Times New Roman" w:hAnsi="Times New Roman" w:cs="Times New Roman"/>
          <w:i/>
          <w:iCs/>
          <w:color w:val="1F497D" w:themeColor="text2"/>
          <w:sz w:val="22"/>
          <w:szCs w:val="22"/>
        </w:rPr>
        <w:t xml:space="preserve">See </w:t>
      </w:r>
      <w:r w:rsidR="00DA7CD4" w:rsidRPr="005438DD">
        <w:rPr>
          <w:rFonts w:ascii="Times New Roman" w:hAnsi="Times New Roman" w:cs="Times New Roman"/>
          <w:i/>
          <w:iCs/>
          <w:color w:val="1F497D" w:themeColor="text2"/>
          <w:sz w:val="22"/>
          <w:szCs w:val="22"/>
        </w:rPr>
        <w:t xml:space="preserve">the </w:t>
      </w:r>
      <w:r w:rsidRPr="005438DD">
        <w:rPr>
          <w:rFonts w:ascii="Times New Roman" w:hAnsi="Times New Roman" w:cs="Times New Roman"/>
          <w:i/>
          <w:iCs/>
          <w:color w:val="1F497D" w:themeColor="text2"/>
          <w:sz w:val="22"/>
          <w:szCs w:val="22"/>
        </w:rPr>
        <w:t>attachment “Data Collection Sheet</w:t>
      </w:r>
      <w:r w:rsidR="00D530E2">
        <w:rPr>
          <w:rFonts w:ascii="Times New Roman" w:hAnsi="Times New Roman" w:cs="Times New Roman"/>
          <w:i/>
          <w:iCs/>
          <w:color w:val="1F497D" w:themeColor="text2"/>
          <w:sz w:val="22"/>
          <w:szCs w:val="22"/>
        </w:rPr>
        <w:t>.</w:t>
      </w:r>
      <w:r w:rsidRPr="005438DD">
        <w:rPr>
          <w:rFonts w:ascii="Times New Roman" w:hAnsi="Times New Roman" w:cs="Times New Roman"/>
          <w:i/>
          <w:iCs/>
          <w:color w:val="1F497D" w:themeColor="text2"/>
          <w:sz w:val="22"/>
          <w:szCs w:val="22"/>
        </w:rPr>
        <w:t>”</w:t>
      </w:r>
    </w:p>
    <w:p w14:paraId="18850F41" w14:textId="77777777" w:rsidR="00D37F12" w:rsidRPr="009F3255" w:rsidRDefault="00D37F12" w:rsidP="00B42624">
      <w:pPr>
        <w:rPr>
          <w:rFonts w:ascii="Times New Roman" w:hAnsi="Times New Roman" w:cs="Times New Roman"/>
          <w:b/>
          <w:color w:val="000000" w:themeColor="text1"/>
          <w:sz w:val="22"/>
          <w:szCs w:val="22"/>
        </w:rPr>
      </w:pPr>
    </w:p>
    <w:p w14:paraId="6E4ACC36"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Outcomes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43A6E0CB" w14:textId="3D1E0670" w:rsidR="00EA772E" w:rsidRPr="009C1BF4" w:rsidRDefault="002B61AD"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List the</w:t>
      </w:r>
      <w:r w:rsidR="00EA772E" w:rsidRPr="009C1BF4">
        <w:rPr>
          <w:rFonts w:ascii="Times New Roman" w:hAnsi="Times New Roman" w:cs="Times New Roman"/>
          <w:i/>
          <w:iCs/>
          <w:color w:val="000000" w:themeColor="text1"/>
          <w:sz w:val="22"/>
          <w:szCs w:val="22"/>
        </w:rPr>
        <w:t xml:space="preserve"> primary </w:t>
      </w:r>
      <w:r w:rsidRPr="009C1BF4">
        <w:rPr>
          <w:rFonts w:ascii="Times New Roman" w:hAnsi="Times New Roman" w:cs="Times New Roman"/>
          <w:i/>
          <w:iCs/>
          <w:color w:val="000000" w:themeColor="text1"/>
          <w:sz w:val="22"/>
          <w:szCs w:val="22"/>
        </w:rPr>
        <w:t xml:space="preserve">and secondary </w:t>
      </w:r>
      <w:r w:rsidR="00EA772E" w:rsidRPr="009C1BF4">
        <w:rPr>
          <w:rFonts w:ascii="Times New Roman" w:hAnsi="Times New Roman" w:cs="Times New Roman"/>
          <w:i/>
          <w:iCs/>
          <w:color w:val="000000" w:themeColor="text1"/>
          <w:sz w:val="22"/>
          <w:szCs w:val="22"/>
        </w:rPr>
        <w:t>outcomes</w:t>
      </w:r>
      <w:r w:rsidR="00E943A0" w:rsidRPr="009C1BF4">
        <w:rPr>
          <w:rFonts w:ascii="Times New Roman" w:hAnsi="Times New Roman" w:cs="Times New Roman"/>
          <w:i/>
          <w:iCs/>
          <w:color w:val="000000" w:themeColor="text1"/>
          <w:sz w:val="22"/>
          <w:szCs w:val="22"/>
        </w:rPr>
        <w:t xml:space="preserve"> </w:t>
      </w:r>
      <w:r w:rsidR="009C1BF4">
        <w:rPr>
          <w:rFonts w:ascii="Times New Roman" w:hAnsi="Times New Roman" w:cs="Times New Roman"/>
          <w:i/>
          <w:iCs/>
          <w:color w:val="000000" w:themeColor="text1"/>
          <w:sz w:val="22"/>
          <w:szCs w:val="22"/>
        </w:rPr>
        <w:t xml:space="preserve">– these should be specific </w:t>
      </w:r>
      <w:r w:rsidR="00E943A0" w:rsidRPr="009C1BF4">
        <w:rPr>
          <w:rFonts w:ascii="Times New Roman" w:hAnsi="Times New Roman" w:cs="Times New Roman"/>
          <w:i/>
          <w:iCs/>
          <w:color w:val="000000" w:themeColor="text1"/>
          <w:sz w:val="22"/>
          <w:szCs w:val="22"/>
        </w:rPr>
        <w:t xml:space="preserve">data elements that will tell you if you answered your </w:t>
      </w:r>
      <w:r w:rsidR="009C1BF4">
        <w:rPr>
          <w:rFonts w:ascii="Times New Roman" w:hAnsi="Times New Roman" w:cs="Times New Roman"/>
          <w:i/>
          <w:iCs/>
          <w:color w:val="000000" w:themeColor="text1"/>
          <w:sz w:val="22"/>
          <w:szCs w:val="22"/>
        </w:rPr>
        <w:t>aims and objectives</w:t>
      </w:r>
      <w:r w:rsidR="001C0086" w:rsidRPr="009C1BF4">
        <w:rPr>
          <w:rFonts w:ascii="Times New Roman" w:hAnsi="Times New Roman" w:cs="Times New Roman"/>
          <w:i/>
          <w:iCs/>
          <w:color w:val="000000" w:themeColor="text1"/>
          <w:sz w:val="22"/>
          <w:szCs w:val="22"/>
        </w:rPr>
        <w:t>.</w:t>
      </w:r>
    </w:p>
    <w:p w14:paraId="740A9DB7" w14:textId="77777777" w:rsidR="00B55C67" w:rsidRPr="009F3255" w:rsidRDefault="00B55C67" w:rsidP="00B42624">
      <w:pPr>
        <w:rPr>
          <w:rFonts w:ascii="Times New Roman" w:hAnsi="Times New Roman" w:cs="Times New Roman"/>
          <w:color w:val="000000" w:themeColor="text1"/>
          <w:sz w:val="22"/>
          <w:szCs w:val="22"/>
          <w:u w:val="single"/>
        </w:rPr>
      </w:pPr>
    </w:p>
    <w:p w14:paraId="0E934E8F"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Analysis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56516ABE" w14:textId="1AC82A7E" w:rsidR="00D54302" w:rsidRPr="009C1BF4" w:rsidRDefault="00EA772E"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Describe</w:t>
      </w:r>
      <w:r w:rsidR="002B61AD" w:rsidRPr="009C1BF4">
        <w:rPr>
          <w:rFonts w:ascii="Times New Roman" w:hAnsi="Times New Roman" w:cs="Times New Roman"/>
          <w:i/>
          <w:iCs/>
          <w:color w:val="000000" w:themeColor="text1"/>
          <w:sz w:val="22"/>
          <w:szCs w:val="22"/>
        </w:rPr>
        <w:t xml:space="preserve"> the</w:t>
      </w:r>
      <w:r w:rsidRPr="009C1BF4">
        <w:rPr>
          <w:rFonts w:ascii="Times New Roman" w:hAnsi="Times New Roman" w:cs="Times New Roman"/>
          <w:i/>
          <w:iCs/>
          <w:color w:val="000000" w:themeColor="text1"/>
          <w:sz w:val="22"/>
          <w:szCs w:val="22"/>
        </w:rPr>
        <w:t xml:space="preserve"> statistical analysis to be used </w:t>
      </w:r>
      <w:r w:rsidR="001C0086" w:rsidRPr="009C1BF4">
        <w:rPr>
          <w:rFonts w:ascii="Times New Roman" w:hAnsi="Times New Roman" w:cs="Times New Roman"/>
          <w:i/>
          <w:iCs/>
          <w:color w:val="000000" w:themeColor="text1"/>
          <w:sz w:val="22"/>
          <w:szCs w:val="22"/>
        </w:rPr>
        <w:t xml:space="preserve">with </w:t>
      </w:r>
      <w:r w:rsidRPr="009C1BF4">
        <w:rPr>
          <w:rFonts w:ascii="Times New Roman" w:hAnsi="Times New Roman" w:cs="Times New Roman"/>
          <w:i/>
          <w:iCs/>
          <w:color w:val="000000" w:themeColor="text1"/>
          <w:sz w:val="22"/>
          <w:szCs w:val="22"/>
        </w:rPr>
        <w:t>justif</w:t>
      </w:r>
      <w:r w:rsidR="001C0086" w:rsidRPr="009C1BF4">
        <w:rPr>
          <w:rFonts w:ascii="Times New Roman" w:hAnsi="Times New Roman" w:cs="Times New Roman"/>
          <w:i/>
          <w:iCs/>
          <w:color w:val="000000" w:themeColor="text1"/>
          <w:sz w:val="22"/>
          <w:szCs w:val="22"/>
        </w:rPr>
        <w:t>ication</w:t>
      </w:r>
      <w:r w:rsidRPr="009C1BF4">
        <w:rPr>
          <w:rFonts w:ascii="Times New Roman" w:hAnsi="Times New Roman" w:cs="Times New Roman"/>
          <w:i/>
          <w:iCs/>
          <w:color w:val="000000" w:themeColor="text1"/>
          <w:sz w:val="22"/>
          <w:szCs w:val="22"/>
        </w:rPr>
        <w:t>.</w:t>
      </w:r>
      <w:r w:rsidR="00C427DA" w:rsidRPr="009C1BF4">
        <w:rPr>
          <w:rFonts w:ascii="Times New Roman" w:hAnsi="Times New Roman" w:cs="Times New Roman"/>
          <w:i/>
          <w:iCs/>
          <w:color w:val="000000" w:themeColor="text1"/>
          <w:sz w:val="22"/>
          <w:szCs w:val="22"/>
        </w:rPr>
        <w:t xml:space="preserve"> </w:t>
      </w:r>
      <w:r w:rsidR="009C1BF4">
        <w:rPr>
          <w:rFonts w:ascii="Times New Roman" w:hAnsi="Times New Roman" w:cs="Times New Roman"/>
          <w:i/>
          <w:iCs/>
          <w:color w:val="000000" w:themeColor="text1"/>
          <w:sz w:val="22"/>
          <w:szCs w:val="22"/>
        </w:rPr>
        <w:t>S</w:t>
      </w:r>
      <w:r w:rsidR="00D54302" w:rsidRPr="009C1BF4">
        <w:rPr>
          <w:rFonts w:ascii="Times New Roman" w:hAnsi="Times New Roman" w:cs="Times New Roman"/>
          <w:i/>
          <w:iCs/>
          <w:color w:val="000000" w:themeColor="text1"/>
          <w:sz w:val="22"/>
          <w:szCs w:val="22"/>
        </w:rPr>
        <w:t>tudies can also be classified as Observational, seeking to reveal specific associations</w:t>
      </w:r>
      <w:r w:rsidR="009C1BF4">
        <w:rPr>
          <w:rFonts w:ascii="Times New Roman" w:hAnsi="Times New Roman" w:cs="Times New Roman"/>
          <w:i/>
          <w:iCs/>
          <w:color w:val="000000" w:themeColor="text1"/>
          <w:sz w:val="22"/>
          <w:szCs w:val="22"/>
        </w:rPr>
        <w:t xml:space="preserve"> or relationships among variables</w:t>
      </w:r>
      <w:r w:rsidR="00D54302" w:rsidRPr="009C1BF4">
        <w:rPr>
          <w:rFonts w:ascii="Times New Roman" w:hAnsi="Times New Roman" w:cs="Times New Roman"/>
          <w:i/>
          <w:iCs/>
          <w:color w:val="000000" w:themeColor="text1"/>
          <w:sz w:val="22"/>
          <w:szCs w:val="22"/>
        </w:rPr>
        <w:t>.</w:t>
      </w:r>
    </w:p>
    <w:p w14:paraId="0C78DF35" w14:textId="77777777" w:rsidR="00D54302" w:rsidRPr="009C1BF4" w:rsidRDefault="00D54302" w:rsidP="00B42624">
      <w:pPr>
        <w:rPr>
          <w:rFonts w:ascii="Times New Roman" w:hAnsi="Times New Roman" w:cs="Times New Roman"/>
          <w:i/>
          <w:iCs/>
          <w:color w:val="000000" w:themeColor="text1"/>
          <w:sz w:val="22"/>
          <w:szCs w:val="22"/>
        </w:rPr>
      </w:pPr>
    </w:p>
    <w:p w14:paraId="1417A21D" w14:textId="62B1A279" w:rsidR="00D54302" w:rsidRPr="009C1BF4" w:rsidRDefault="00D54302"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 xml:space="preserve">Some studies can be considered Pilot studies to demonstrate the potential value of doing </w:t>
      </w:r>
      <w:r w:rsidR="009C1BF4">
        <w:rPr>
          <w:rFonts w:ascii="Times New Roman" w:hAnsi="Times New Roman" w:cs="Times New Roman"/>
          <w:i/>
          <w:iCs/>
          <w:color w:val="000000" w:themeColor="text1"/>
          <w:sz w:val="22"/>
          <w:szCs w:val="22"/>
        </w:rPr>
        <w:t xml:space="preserve">a larger, more </w:t>
      </w:r>
      <w:r w:rsidRPr="009C1BF4">
        <w:rPr>
          <w:rFonts w:ascii="Times New Roman" w:hAnsi="Times New Roman" w:cs="Times New Roman"/>
          <w:i/>
          <w:iCs/>
          <w:color w:val="000000" w:themeColor="text1"/>
          <w:sz w:val="22"/>
          <w:szCs w:val="22"/>
        </w:rPr>
        <w:t xml:space="preserve">complete study.  This might be necessary due to </w:t>
      </w:r>
      <w:r w:rsidR="009C1BF4">
        <w:rPr>
          <w:rFonts w:ascii="Times New Roman" w:hAnsi="Times New Roman" w:cs="Times New Roman"/>
          <w:i/>
          <w:iCs/>
          <w:color w:val="000000" w:themeColor="text1"/>
          <w:sz w:val="22"/>
          <w:szCs w:val="22"/>
        </w:rPr>
        <w:t xml:space="preserve">the </w:t>
      </w:r>
      <w:r w:rsidRPr="009C1BF4">
        <w:rPr>
          <w:rFonts w:ascii="Times New Roman" w:hAnsi="Times New Roman" w:cs="Times New Roman"/>
          <w:i/>
          <w:iCs/>
          <w:color w:val="000000" w:themeColor="text1"/>
          <w:sz w:val="22"/>
          <w:szCs w:val="22"/>
        </w:rPr>
        <w:t xml:space="preserve">complexity of the study, </w:t>
      </w:r>
      <w:r w:rsidR="00D530E2">
        <w:rPr>
          <w:rFonts w:ascii="Times New Roman" w:hAnsi="Times New Roman" w:cs="Times New Roman"/>
          <w:i/>
          <w:iCs/>
          <w:color w:val="000000" w:themeColor="text1"/>
          <w:sz w:val="22"/>
          <w:szCs w:val="22"/>
        </w:rPr>
        <w:t>a lack of sufficient available subjects, high costs, or the need to demonstrate potential to secure</w:t>
      </w:r>
      <w:r w:rsidRPr="009C1BF4">
        <w:rPr>
          <w:rFonts w:ascii="Times New Roman" w:hAnsi="Times New Roman" w:cs="Times New Roman"/>
          <w:i/>
          <w:iCs/>
          <w:color w:val="000000" w:themeColor="text1"/>
          <w:sz w:val="22"/>
          <w:szCs w:val="22"/>
        </w:rPr>
        <w:t xml:space="preserve"> sufficient funding.  </w:t>
      </w:r>
      <w:r w:rsidR="00D530E2">
        <w:rPr>
          <w:rFonts w:ascii="Times New Roman" w:hAnsi="Times New Roman" w:cs="Times New Roman"/>
          <w:i/>
          <w:iCs/>
          <w:color w:val="000000" w:themeColor="text1"/>
          <w:sz w:val="22"/>
          <w:szCs w:val="22"/>
        </w:rPr>
        <w:t>The protocol</w:t>
      </w:r>
      <w:r w:rsidRPr="009C1BF4">
        <w:rPr>
          <w:rFonts w:ascii="Times New Roman" w:hAnsi="Times New Roman" w:cs="Times New Roman"/>
          <w:i/>
          <w:iCs/>
          <w:color w:val="000000" w:themeColor="text1"/>
          <w:sz w:val="22"/>
          <w:szCs w:val="22"/>
        </w:rPr>
        <w:t xml:space="preserve"> should indicate that it is a pilot study and why it is being done.  A biostatistician should be consulted. </w:t>
      </w:r>
    </w:p>
    <w:p w14:paraId="69B2EC4D" w14:textId="77777777" w:rsidR="00EA772E" w:rsidRPr="009F3255" w:rsidRDefault="00EA772E" w:rsidP="00B42624">
      <w:pPr>
        <w:rPr>
          <w:rFonts w:ascii="Times New Roman" w:hAnsi="Times New Roman" w:cs="Times New Roman"/>
          <w:color w:val="000000" w:themeColor="text1"/>
          <w:sz w:val="22"/>
          <w:szCs w:val="22"/>
        </w:rPr>
      </w:pPr>
    </w:p>
    <w:p w14:paraId="4AFDB6BB" w14:textId="26D73BA0" w:rsidR="009C1BF4" w:rsidRDefault="00B322CE" w:rsidP="00B42624">
      <w:pPr>
        <w:rPr>
          <w:rFonts w:ascii="Times New Roman" w:hAnsi="Times New Roman" w:cs="Times New Roman"/>
          <w:b/>
          <w:color w:val="000000" w:themeColor="text1"/>
          <w:sz w:val="22"/>
          <w:szCs w:val="22"/>
          <w:u w:val="single"/>
        </w:rPr>
      </w:pPr>
      <w:r w:rsidRPr="00FA3DC3">
        <w:rPr>
          <w:rFonts w:ascii="Times New Roman" w:hAnsi="Times New Roman" w:cs="Times New Roman"/>
          <w:b/>
          <w:color w:val="000000" w:themeColor="text1"/>
          <w:sz w:val="22"/>
          <w:szCs w:val="22"/>
        </w:rPr>
        <w:t xml:space="preserve">Justification for Sample </w:t>
      </w:r>
      <w:r w:rsidR="00FA3DC3">
        <w:rPr>
          <w:rFonts w:ascii="Times New Roman" w:hAnsi="Times New Roman" w:cs="Times New Roman"/>
          <w:b/>
          <w:color w:val="000000" w:themeColor="text1"/>
          <w:sz w:val="22"/>
          <w:szCs w:val="22"/>
        </w:rPr>
        <w:t>S</w:t>
      </w:r>
      <w:r w:rsidRPr="00FA3DC3">
        <w:rPr>
          <w:rFonts w:ascii="Times New Roman" w:hAnsi="Times New Roman" w:cs="Times New Roman"/>
          <w:b/>
          <w:color w:val="000000" w:themeColor="text1"/>
          <w:sz w:val="22"/>
          <w:szCs w:val="22"/>
        </w:rPr>
        <w:t>ize</w:t>
      </w:r>
      <w:r w:rsidRPr="009F3255">
        <w:rPr>
          <w:rFonts w:ascii="Times New Roman" w:hAnsi="Times New Roman" w:cs="Times New Roman"/>
          <w:b/>
          <w:color w:val="000000" w:themeColor="text1"/>
          <w:sz w:val="22"/>
          <w:szCs w:val="22"/>
          <w:u w:val="single"/>
        </w:rPr>
        <w:t xml:space="preserve">:  </w:t>
      </w:r>
    </w:p>
    <w:p w14:paraId="102047E7" w14:textId="0C12DEE5" w:rsidR="00B322CE" w:rsidRPr="009C1BF4" w:rsidRDefault="00B322CE"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 xml:space="preserve">Need minimum and maximum number of charts </w:t>
      </w:r>
      <w:r w:rsidR="009B2364" w:rsidRPr="009C1BF4">
        <w:rPr>
          <w:rFonts w:ascii="Times New Roman" w:hAnsi="Times New Roman" w:cs="Times New Roman"/>
          <w:i/>
          <w:iCs/>
          <w:color w:val="000000" w:themeColor="text1"/>
          <w:sz w:val="22"/>
          <w:szCs w:val="22"/>
        </w:rPr>
        <w:t xml:space="preserve">you will review </w:t>
      </w:r>
      <w:r w:rsidRPr="009C1BF4">
        <w:rPr>
          <w:rFonts w:ascii="Times New Roman" w:hAnsi="Times New Roman" w:cs="Times New Roman"/>
          <w:i/>
          <w:iCs/>
          <w:color w:val="000000" w:themeColor="text1"/>
          <w:sz w:val="22"/>
          <w:szCs w:val="22"/>
        </w:rPr>
        <w:t xml:space="preserve">or patients you expect to </w:t>
      </w:r>
      <w:r w:rsidR="009B2364" w:rsidRPr="009C1BF4">
        <w:rPr>
          <w:rFonts w:ascii="Times New Roman" w:hAnsi="Times New Roman" w:cs="Times New Roman"/>
          <w:i/>
          <w:iCs/>
          <w:color w:val="000000" w:themeColor="text1"/>
          <w:sz w:val="22"/>
          <w:szCs w:val="22"/>
        </w:rPr>
        <w:t>recruit</w:t>
      </w:r>
      <w:r w:rsidRPr="009C1BF4">
        <w:rPr>
          <w:rFonts w:ascii="Times New Roman" w:hAnsi="Times New Roman" w:cs="Times New Roman"/>
          <w:i/>
          <w:iCs/>
          <w:color w:val="000000" w:themeColor="text1"/>
          <w:sz w:val="22"/>
          <w:szCs w:val="22"/>
        </w:rPr>
        <w:t>/see--- and an explanation of how you came to those numbers.  Pilot study?  Did you do a power analysis?</w:t>
      </w:r>
    </w:p>
    <w:p w14:paraId="41731B0C" w14:textId="77777777" w:rsidR="00B322CE" w:rsidRPr="009F3255" w:rsidRDefault="00B322CE" w:rsidP="00B42624">
      <w:pPr>
        <w:rPr>
          <w:rFonts w:ascii="Times New Roman" w:hAnsi="Times New Roman" w:cs="Times New Roman"/>
          <w:b/>
          <w:color w:val="000000" w:themeColor="text1"/>
          <w:sz w:val="22"/>
          <w:szCs w:val="22"/>
          <w:u w:val="single"/>
        </w:rPr>
      </w:pPr>
    </w:p>
    <w:p w14:paraId="04DD6489" w14:textId="77777777" w:rsidR="009C1BF4"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Risks</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77E162B0" w14:textId="571449A4" w:rsidR="00EA772E" w:rsidRDefault="00EA772E" w:rsidP="00B42624">
      <w:pPr>
        <w:rPr>
          <w:rFonts w:ascii="Times New Roman" w:hAnsi="Times New Roman" w:cs="Times New Roman"/>
          <w:i/>
          <w:iCs/>
          <w:color w:val="000000" w:themeColor="text1"/>
          <w:sz w:val="22"/>
          <w:szCs w:val="22"/>
        </w:rPr>
      </w:pPr>
      <w:r w:rsidRPr="009C1BF4">
        <w:rPr>
          <w:rFonts w:ascii="Times New Roman" w:hAnsi="Times New Roman" w:cs="Times New Roman"/>
          <w:i/>
          <w:iCs/>
          <w:color w:val="000000" w:themeColor="text1"/>
          <w:sz w:val="22"/>
          <w:szCs w:val="22"/>
        </w:rPr>
        <w:t>Describe the risks, what will be done to minimize them</w:t>
      </w:r>
      <w:r w:rsidR="006C7966">
        <w:rPr>
          <w:rFonts w:ascii="Times New Roman" w:hAnsi="Times New Roman" w:cs="Times New Roman"/>
          <w:i/>
          <w:iCs/>
          <w:color w:val="000000" w:themeColor="text1"/>
          <w:sz w:val="22"/>
          <w:szCs w:val="22"/>
        </w:rPr>
        <w:t>,</w:t>
      </w:r>
      <w:r w:rsidRPr="009C1BF4">
        <w:rPr>
          <w:rFonts w:ascii="Times New Roman" w:hAnsi="Times New Roman" w:cs="Times New Roman"/>
          <w:i/>
          <w:iCs/>
          <w:color w:val="000000" w:themeColor="text1"/>
          <w:sz w:val="22"/>
          <w:szCs w:val="22"/>
        </w:rPr>
        <w:t xml:space="preserve"> and what will be done if </w:t>
      </w:r>
      <w:r w:rsidR="006C7966">
        <w:rPr>
          <w:rFonts w:ascii="Times New Roman" w:hAnsi="Times New Roman" w:cs="Times New Roman"/>
          <w:i/>
          <w:iCs/>
          <w:color w:val="000000" w:themeColor="text1"/>
          <w:sz w:val="22"/>
          <w:szCs w:val="22"/>
        </w:rPr>
        <w:t xml:space="preserve">a </w:t>
      </w:r>
      <w:r w:rsidRPr="009C1BF4">
        <w:rPr>
          <w:rFonts w:ascii="Times New Roman" w:hAnsi="Times New Roman" w:cs="Times New Roman"/>
          <w:i/>
          <w:iCs/>
          <w:color w:val="000000" w:themeColor="text1"/>
          <w:sz w:val="22"/>
          <w:szCs w:val="22"/>
        </w:rPr>
        <w:t xml:space="preserve">problem </w:t>
      </w:r>
      <w:r w:rsidR="006C7966">
        <w:rPr>
          <w:rFonts w:ascii="Times New Roman" w:hAnsi="Times New Roman" w:cs="Times New Roman"/>
          <w:i/>
          <w:iCs/>
          <w:color w:val="000000" w:themeColor="text1"/>
          <w:sz w:val="22"/>
          <w:szCs w:val="22"/>
        </w:rPr>
        <w:t xml:space="preserve">is </w:t>
      </w:r>
      <w:r w:rsidRPr="009C1BF4">
        <w:rPr>
          <w:rFonts w:ascii="Times New Roman" w:hAnsi="Times New Roman" w:cs="Times New Roman"/>
          <w:i/>
          <w:iCs/>
          <w:color w:val="000000" w:themeColor="text1"/>
          <w:sz w:val="22"/>
          <w:szCs w:val="22"/>
        </w:rPr>
        <w:t xml:space="preserve">encountered. Remember that there is always </w:t>
      </w:r>
      <w:r w:rsidR="006C7966">
        <w:rPr>
          <w:rFonts w:ascii="Times New Roman" w:hAnsi="Times New Roman" w:cs="Times New Roman"/>
          <w:i/>
          <w:iCs/>
          <w:color w:val="000000" w:themeColor="text1"/>
          <w:sz w:val="22"/>
          <w:szCs w:val="22"/>
        </w:rPr>
        <w:t xml:space="preserve">a </w:t>
      </w:r>
      <w:r w:rsidRPr="009C1BF4">
        <w:rPr>
          <w:rFonts w:ascii="Times New Roman" w:hAnsi="Times New Roman" w:cs="Times New Roman"/>
          <w:i/>
          <w:iCs/>
          <w:color w:val="000000" w:themeColor="text1"/>
          <w:sz w:val="22"/>
          <w:szCs w:val="22"/>
        </w:rPr>
        <w:t xml:space="preserve">risk, even if only loss of confidentiality. </w:t>
      </w:r>
    </w:p>
    <w:p w14:paraId="6537C347" w14:textId="77777777" w:rsidR="006C7966" w:rsidRDefault="006C7966" w:rsidP="00B42624">
      <w:pPr>
        <w:rPr>
          <w:rFonts w:ascii="Times New Roman" w:hAnsi="Times New Roman" w:cs="Times New Roman"/>
          <w:i/>
          <w:iCs/>
          <w:color w:val="000000" w:themeColor="text1"/>
          <w:sz w:val="22"/>
          <w:szCs w:val="22"/>
        </w:rPr>
      </w:pPr>
    </w:p>
    <w:p w14:paraId="05F27016" w14:textId="4AE2DC90" w:rsidR="006C7966" w:rsidRPr="009F3255" w:rsidRDefault="006C7966" w:rsidP="006C7966">
      <w:pPr>
        <w:rPr>
          <w:rFonts w:ascii="Times New Roman" w:hAnsi="Times New Roman" w:cs="Times New Roman"/>
          <w:color w:val="000000" w:themeColor="text1"/>
          <w:sz w:val="22"/>
          <w:szCs w:val="22"/>
          <w:u w:val="single"/>
        </w:rPr>
      </w:pPr>
      <w:r w:rsidRPr="005438DD">
        <w:rPr>
          <w:rFonts w:ascii="Times New Roman" w:hAnsi="Times New Roman" w:cs="Times New Roman"/>
          <w:i/>
          <w:iCs/>
          <w:color w:val="1F497D" w:themeColor="text2"/>
          <w:sz w:val="22"/>
          <w:szCs w:val="22"/>
        </w:rPr>
        <w:t xml:space="preserve">Ex. Breach of confidentiality is a risk for this study.  All data will be </w:t>
      </w:r>
      <w:r w:rsidR="00D530E2">
        <w:rPr>
          <w:rFonts w:ascii="Times New Roman" w:hAnsi="Times New Roman" w:cs="Times New Roman"/>
          <w:i/>
          <w:iCs/>
          <w:color w:val="1F497D" w:themeColor="text2"/>
          <w:sz w:val="22"/>
          <w:szCs w:val="22"/>
        </w:rPr>
        <w:t xml:space="preserve">stored in the principal investigator's encrypted folder in the </w:t>
      </w:r>
      <w:r w:rsidRPr="005438DD">
        <w:rPr>
          <w:rFonts w:ascii="Times New Roman" w:hAnsi="Times New Roman" w:cs="Times New Roman"/>
          <w:i/>
          <w:iCs/>
          <w:color w:val="1F497D" w:themeColor="text2"/>
          <w:sz w:val="22"/>
          <w:szCs w:val="22"/>
        </w:rPr>
        <w:t>Box storage account. This account is set up by the study site and approved for protected health information by the study site.</w:t>
      </w:r>
    </w:p>
    <w:p w14:paraId="1C93F725" w14:textId="77777777" w:rsidR="00B55C67" w:rsidRPr="009F3255" w:rsidRDefault="00B55C67" w:rsidP="00B42624">
      <w:pPr>
        <w:rPr>
          <w:rFonts w:ascii="Times New Roman" w:hAnsi="Times New Roman" w:cs="Times New Roman"/>
          <w:color w:val="000000" w:themeColor="text1"/>
          <w:sz w:val="22"/>
          <w:szCs w:val="22"/>
          <w:u w:val="single"/>
        </w:rPr>
      </w:pPr>
    </w:p>
    <w:p w14:paraId="63CF8BA9" w14:textId="77777777" w:rsidR="006C7966" w:rsidRDefault="00567F6F" w:rsidP="00B42624">
      <w:pPr>
        <w:rPr>
          <w:rFonts w:ascii="Times New Roman" w:hAnsi="Times New Roman" w:cs="Times New Roman"/>
          <w:i/>
          <w:iCs/>
          <w:color w:val="000000" w:themeColor="text1"/>
          <w:sz w:val="22"/>
          <w:szCs w:val="22"/>
        </w:rPr>
      </w:pPr>
      <w:r w:rsidRPr="00FA3DC3">
        <w:rPr>
          <w:rFonts w:ascii="Times New Roman" w:hAnsi="Times New Roman" w:cs="Times New Roman"/>
          <w:b/>
          <w:color w:val="000000" w:themeColor="text1"/>
          <w:sz w:val="22"/>
          <w:szCs w:val="22"/>
        </w:rPr>
        <w:t>Benefits</w:t>
      </w:r>
      <w:proofErr w:type="gramStart"/>
      <w:r w:rsidR="0043514B" w:rsidRPr="009F3255">
        <w:rPr>
          <w:rFonts w:ascii="Times New Roman" w:hAnsi="Times New Roman" w:cs="Times New Roman"/>
          <w:b/>
          <w:color w:val="000000" w:themeColor="text1"/>
          <w:sz w:val="22"/>
          <w:szCs w:val="22"/>
          <w:u w:val="single"/>
        </w:rPr>
        <w:t>:</w:t>
      </w:r>
      <w:r w:rsidRPr="009F3255">
        <w:rPr>
          <w:rFonts w:ascii="Times New Roman" w:hAnsi="Times New Roman" w:cs="Times New Roman"/>
          <w:b/>
          <w:color w:val="000000" w:themeColor="text1"/>
          <w:sz w:val="22"/>
          <w:szCs w:val="22"/>
        </w:rPr>
        <w:t xml:space="preserve"> </w:t>
      </w:r>
      <w:r w:rsidR="0043514B" w:rsidRPr="009F3255">
        <w:rPr>
          <w:rFonts w:ascii="Times New Roman" w:hAnsi="Times New Roman" w:cs="Times New Roman"/>
          <w:color w:val="000000" w:themeColor="text1"/>
          <w:sz w:val="22"/>
          <w:szCs w:val="22"/>
        </w:rPr>
        <w:t xml:space="preserve"> </w:t>
      </w:r>
      <w:r w:rsidR="0043514B" w:rsidRPr="006C7966">
        <w:rPr>
          <w:rFonts w:ascii="Times New Roman" w:hAnsi="Times New Roman" w:cs="Times New Roman"/>
          <w:i/>
          <w:iCs/>
          <w:color w:val="000000" w:themeColor="text1"/>
          <w:sz w:val="22"/>
          <w:szCs w:val="22"/>
        </w:rPr>
        <w:t>(</w:t>
      </w:r>
      <w:proofErr w:type="gramEnd"/>
      <w:r w:rsidR="0043514B" w:rsidRPr="006C7966">
        <w:rPr>
          <w:rFonts w:ascii="Times New Roman" w:hAnsi="Times New Roman" w:cs="Times New Roman"/>
          <w:i/>
          <w:iCs/>
          <w:color w:val="000000" w:themeColor="text1"/>
          <w:sz w:val="22"/>
          <w:szCs w:val="22"/>
        </w:rPr>
        <w:t xml:space="preserve">To participants or the public at large) </w:t>
      </w:r>
    </w:p>
    <w:p w14:paraId="737D0DFF" w14:textId="2C2DB7D9" w:rsidR="00567F6F" w:rsidRPr="006C7966" w:rsidRDefault="00567F6F" w:rsidP="00B42624">
      <w:pPr>
        <w:rPr>
          <w:rFonts w:ascii="Times New Roman" w:hAnsi="Times New Roman" w:cs="Times New Roman"/>
          <w:color w:val="000000" w:themeColor="text1"/>
          <w:sz w:val="22"/>
          <w:szCs w:val="22"/>
        </w:rPr>
      </w:pPr>
      <w:r w:rsidRPr="006C7966">
        <w:rPr>
          <w:rFonts w:ascii="Times New Roman" w:hAnsi="Times New Roman" w:cs="Times New Roman"/>
          <w:i/>
          <w:iCs/>
          <w:color w:val="000000" w:themeColor="text1"/>
          <w:sz w:val="22"/>
          <w:szCs w:val="22"/>
        </w:rPr>
        <w:t>The objective of most clinical studies is to obtain results that will ultimately benefit the general population.  Occasionally, subjects in any study might benefit directly</w:t>
      </w:r>
      <w:r w:rsidR="006C7966">
        <w:rPr>
          <w:rFonts w:ascii="Times New Roman" w:hAnsi="Times New Roman" w:cs="Times New Roman"/>
          <w:i/>
          <w:iCs/>
          <w:color w:val="000000" w:themeColor="text1"/>
          <w:sz w:val="22"/>
          <w:szCs w:val="22"/>
        </w:rPr>
        <w:t>,</w:t>
      </w:r>
      <w:r w:rsidRPr="006C7966">
        <w:rPr>
          <w:rFonts w:ascii="Times New Roman" w:hAnsi="Times New Roman" w:cs="Times New Roman"/>
          <w:i/>
          <w:iCs/>
          <w:color w:val="000000" w:themeColor="text1"/>
          <w:sz w:val="22"/>
          <w:szCs w:val="22"/>
        </w:rPr>
        <w:t xml:space="preserve"> but this is usually not expected.</w:t>
      </w:r>
    </w:p>
    <w:p w14:paraId="6AF9649A" w14:textId="77777777" w:rsidR="006C7966" w:rsidRPr="005438DD" w:rsidRDefault="006C7966" w:rsidP="00B42624">
      <w:pPr>
        <w:rPr>
          <w:rFonts w:ascii="Times New Roman" w:hAnsi="Times New Roman" w:cs="Times New Roman"/>
          <w:i/>
          <w:iCs/>
          <w:color w:val="1F497D" w:themeColor="text2"/>
          <w:sz w:val="22"/>
          <w:szCs w:val="22"/>
        </w:rPr>
      </w:pPr>
    </w:p>
    <w:p w14:paraId="1CC734FC" w14:textId="7052D2A3" w:rsidR="006C7966" w:rsidRPr="005438DD" w:rsidRDefault="006C7966" w:rsidP="006C7966">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There </w:t>
      </w:r>
      <w:r w:rsidR="00D530E2">
        <w:rPr>
          <w:rFonts w:ascii="Times New Roman" w:hAnsi="Times New Roman" w:cs="Times New Roman"/>
          <w:i/>
          <w:iCs/>
          <w:color w:val="1F497D" w:themeColor="text2"/>
          <w:sz w:val="22"/>
          <w:szCs w:val="22"/>
        </w:rPr>
        <w:t>are</w:t>
      </w:r>
      <w:r w:rsidRPr="005438DD">
        <w:rPr>
          <w:rFonts w:ascii="Times New Roman" w:hAnsi="Times New Roman" w:cs="Times New Roman"/>
          <w:i/>
          <w:iCs/>
          <w:color w:val="1F497D" w:themeColor="text2"/>
          <w:sz w:val="22"/>
          <w:szCs w:val="22"/>
        </w:rPr>
        <w:t xml:space="preserve"> no direct benefits to the subject.  The contribution of knowledge </w:t>
      </w:r>
      <w:r w:rsidR="00D530E2">
        <w:rPr>
          <w:rFonts w:ascii="Times New Roman" w:hAnsi="Times New Roman" w:cs="Times New Roman"/>
          <w:i/>
          <w:iCs/>
          <w:color w:val="1F497D" w:themeColor="text2"/>
          <w:sz w:val="22"/>
          <w:szCs w:val="22"/>
        </w:rPr>
        <w:t>to the treatment of</w:t>
      </w:r>
      <w:r w:rsidRPr="005438DD">
        <w:rPr>
          <w:rFonts w:ascii="Times New Roman" w:hAnsi="Times New Roman" w:cs="Times New Roman"/>
          <w:i/>
          <w:iCs/>
          <w:color w:val="1F497D" w:themeColor="text2"/>
          <w:sz w:val="22"/>
          <w:szCs w:val="22"/>
        </w:rPr>
        <w:t xml:space="preserve"> patients with a diagnosis of diabetes is a key objective. The dissemination of </w:t>
      </w:r>
      <w:r w:rsidR="00D530E2">
        <w:rPr>
          <w:rFonts w:ascii="Times New Roman" w:hAnsi="Times New Roman" w:cs="Times New Roman"/>
          <w:i/>
          <w:iCs/>
          <w:color w:val="1F497D" w:themeColor="text2"/>
          <w:sz w:val="22"/>
          <w:szCs w:val="22"/>
        </w:rPr>
        <w:t>findings may lead to significant changes in the management of patients with diabetes for multidisciplinary clinicians (physicians, nurses, therapists, social workers, case managers</w:t>
      </w:r>
      <w:r w:rsidRPr="005438DD">
        <w:rPr>
          <w:rFonts w:ascii="Times New Roman" w:hAnsi="Times New Roman" w:cs="Times New Roman"/>
          <w:i/>
          <w:iCs/>
          <w:color w:val="1F497D" w:themeColor="text2"/>
          <w:sz w:val="22"/>
          <w:szCs w:val="22"/>
        </w:rPr>
        <w:t>, etc.).</w:t>
      </w:r>
    </w:p>
    <w:p w14:paraId="1F8EDB63" w14:textId="21485DCC" w:rsidR="00567F6F" w:rsidRPr="009F3255" w:rsidRDefault="00567F6F" w:rsidP="00B42624">
      <w:pPr>
        <w:rPr>
          <w:rFonts w:ascii="Times New Roman" w:hAnsi="Times New Roman" w:cs="Times New Roman"/>
          <w:color w:val="000000" w:themeColor="text1"/>
          <w:sz w:val="22"/>
          <w:szCs w:val="22"/>
          <w:u w:val="single"/>
        </w:rPr>
      </w:pPr>
    </w:p>
    <w:p w14:paraId="4258011F" w14:textId="77777777" w:rsidR="006C7966" w:rsidRDefault="00B322CE"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Confidentiality</w:t>
      </w:r>
      <w:r w:rsidRPr="009F3255">
        <w:rPr>
          <w:rFonts w:ascii="Times New Roman" w:hAnsi="Times New Roman" w:cs="Times New Roman"/>
          <w:b/>
          <w:color w:val="000000" w:themeColor="text1"/>
          <w:sz w:val="22"/>
          <w:szCs w:val="22"/>
        </w:rPr>
        <w:t xml:space="preserve">:  </w:t>
      </w:r>
    </w:p>
    <w:p w14:paraId="4683203C" w14:textId="53721A33" w:rsidR="001C0086" w:rsidRDefault="00B322CE" w:rsidP="00B42624">
      <w:pPr>
        <w:rPr>
          <w:rFonts w:ascii="Times New Roman" w:hAnsi="Times New Roman" w:cs="Times New Roman"/>
          <w:i/>
          <w:iCs/>
          <w:color w:val="000000" w:themeColor="text1"/>
          <w:sz w:val="22"/>
          <w:szCs w:val="22"/>
        </w:rPr>
      </w:pPr>
      <w:r w:rsidRPr="006C7966">
        <w:rPr>
          <w:rFonts w:ascii="Times New Roman" w:hAnsi="Times New Roman" w:cs="Times New Roman"/>
          <w:i/>
          <w:iCs/>
          <w:color w:val="000000" w:themeColor="text1"/>
          <w:sz w:val="22"/>
          <w:szCs w:val="22"/>
        </w:rPr>
        <w:lastRenderedPageBreak/>
        <w:t>Describe your methods for handling this (de-identification, code list)</w:t>
      </w:r>
      <w:r w:rsidR="00D530E2">
        <w:rPr>
          <w:rFonts w:ascii="Times New Roman" w:hAnsi="Times New Roman" w:cs="Times New Roman"/>
          <w:i/>
          <w:iCs/>
          <w:color w:val="000000" w:themeColor="text1"/>
          <w:sz w:val="22"/>
          <w:szCs w:val="22"/>
        </w:rPr>
        <w:t>, and what is your method of securing the data in a confidential manner?</w:t>
      </w:r>
      <w:r w:rsidRPr="006C7966">
        <w:rPr>
          <w:rFonts w:ascii="Times New Roman" w:hAnsi="Times New Roman" w:cs="Times New Roman"/>
          <w:i/>
          <w:iCs/>
          <w:color w:val="000000" w:themeColor="text1"/>
          <w:sz w:val="22"/>
          <w:szCs w:val="22"/>
        </w:rPr>
        <w:t xml:space="preserve">  Study documents will be kept at least 3 years then destroyed.</w:t>
      </w:r>
      <w:r w:rsidR="001C0086" w:rsidRPr="006C7966">
        <w:rPr>
          <w:rFonts w:ascii="Times New Roman" w:hAnsi="Times New Roman" w:cs="Times New Roman"/>
          <w:i/>
          <w:iCs/>
          <w:color w:val="000000" w:themeColor="text1"/>
          <w:sz w:val="22"/>
          <w:szCs w:val="22"/>
        </w:rPr>
        <w:t xml:space="preserve"> </w:t>
      </w:r>
    </w:p>
    <w:p w14:paraId="047EC81B" w14:textId="77777777" w:rsidR="00FA3DC3" w:rsidRDefault="00FA3DC3" w:rsidP="00B42624">
      <w:pPr>
        <w:rPr>
          <w:rFonts w:ascii="Times New Roman" w:hAnsi="Times New Roman" w:cs="Times New Roman"/>
          <w:i/>
          <w:iCs/>
          <w:color w:val="000000" w:themeColor="text1"/>
          <w:sz w:val="22"/>
          <w:szCs w:val="22"/>
        </w:rPr>
      </w:pPr>
    </w:p>
    <w:p w14:paraId="05291AD1" w14:textId="76585331" w:rsidR="00FA3DC3" w:rsidRPr="005438DD" w:rsidRDefault="00FA3DC3" w:rsidP="00FA3DC3">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All data will be </w:t>
      </w:r>
      <w:r w:rsidR="00D530E2">
        <w:rPr>
          <w:rFonts w:ascii="Times New Roman" w:hAnsi="Times New Roman" w:cs="Times New Roman"/>
          <w:i/>
          <w:iCs/>
          <w:color w:val="1F497D" w:themeColor="text2"/>
          <w:sz w:val="22"/>
          <w:szCs w:val="22"/>
        </w:rPr>
        <w:t>stored in the encrypted folder of the principal investigator's Box storage account</w:t>
      </w:r>
      <w:r w:rsidRPr="005438DD">
        <w:rPr>
          <w:rFonts w:ascii="Times New Roman" w:hAnsi="Times New Roman" w:cs="Times New Roman"/>
          <w:i/>
          <w:iCs/>
          <w:color w:val="1F497D" w:themeColor="text2"/>
          <w:sz w:val="22"/>
          <w:szCs w:val="22"/>
        </w:rPr>
        <w:t xml:space="preserve">. This account is set up by the study site and approved for protected health information by the study site.  Only approved study personnel will be given access to the study folder with data.  Only 1 copy of the list connecting the individual subject to the Study ID will be kept; all other data will be de-identified and organized by Study ID.  All study documents will be kept in this manner for 3 years and destroyed.  </w:t>
      </w:r>
    </w:p>
    <w:p w14:paraId="14F689C3" w14:textId="77777777" w:rsidR="00FA3DC3" w:rsidRPr="005438DD" w:rsidRDefault="00FA3DC3" w:rsidP="00FA3DC3">
      <w:pPr>
        <w:rPr>
          <w:rFonts w:ascii="Times New Roman" w:hAnsi="Times New Roman" w:cs="Times New Roman"/>
          <w:i/>
          <w:iCs/>
          <w:color w:val="1F497D" w:themeColor="text2"/>
          <w:sz w:val="22"/>
          <w:szCs w:val="22"/>
        </w:rPr>
      </w:pPr>
    </w:p>
    <w:p w14:paraId="510FBC67" w14:textId="77777777" w:rsidR="00FA3DC3" w:rsidRPr="005438DD" w:rsidRDefault="00FA3DC3" w:rsidP="00FA3DC3">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(Texas Tech University Health Sciences Center, Operating Policy and Procedure #56.04 Electronic transmission of Personally Identifiable Information and Protected Health Information)</w:t>
      </w:r>
    </w:p>
    <w:p w14:paraId="4575304C" w14:textId="63BBAEF5" w:rsidR="00FA3DC3" w:rsidRPr="006C7966" w:rsidRDefault="00FA3DC3" w:rsidP="00B42624">
      <w:pPr>
        <w:rPr>
          <w:rFonts w:ascii="Times New Roman" w:hAnsi="Times New Roman" w:cs="Times New Roman"/>
          <w:i/>
          <w:iCs/>
          <w:color w:val="000000" w:themeColor="text1"/>
          <w:sz w:val="22"/>
          <w:szCs w:val="22"/>
        </w:rPr>
      </w:pPr>
    </w:p>
    <w:p w14:paraId="0EB1372A" w14:textId="77777777" w:rsidR="00D530E2" w:rsidRDefault="00D530E2" w:rsidP="00D530E2">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AI Use for Research:  </w:t>
      </w:r>
    </w:p>
    <w:p w14:paraId="3F9DEF18" w14:textId="4E16F749" w:rsidR="00D530E2" w:rsidRDefault="00D530E2" w:rsidP="00D530E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research team will not use AI/generative AI for this research project, except for the AI tools inherently incorporated into the Epic Electronic Health Record system, which explicitly protect TTUHSC data and our patients' data.</w:t>
      </w:r>
    </w:p>
    <w:p w14:paraId="2F786B46" w14:textId="77777777" w:rsidR="00B322CE" w:rsidRPr="009F3255" w:rsidRDefault="00B322CE" w:rsidP="00B42624">
      <w:pPr>
        <w:rPr>
          <w:rFonts w:ascii="Times New Roman" w:hAnsi="Times New Roman" w:cs="Times New Roman"/>
          <w:b/>
          <w:color w:val="000000" w:themeColor="text1"/>
          <w:sz w:val="22"/>
          <w:szCs w:val="22"/>
          <w:u w:val="single"/>
        </w:rPr>
      </w:pPr>
    </w:p>
    <w:p w14:paraId="65FDC452" w14:textId="77777777" w:rsidR="00FA3DC3" w:rsidRDefault="006852D8"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Monitoring</w:t>
      </w:r>
      <w:r w:rsidRPr="009F3255">
        <w:rPr>
          <w:rFonts w:ascii="Times New Roman" w:hAnsi="Times New Roman" w:cs="Times New Roman"/>
          <w:b/>
          <w:color w:val="000000" w:themeColor="text1"/>
          <w:sz w:val="22"/>
          <w:szCs w:val="22"/>
        </w:rPr>
        <w:t>:</w:t>
      </w:r>
      <w:r w:rsidRPr="009F3255">
        <w:rPr>
          <w:rFonts w:ascii="Times New Roman" w:hAnsi="Times New Roman" w:cs="Times New Roman"/>
          <w:color w:val="000000" w:themeColor="text1"/>
          <w:sz w:val="22"/>
          <w:szCs w:val="22"/>
        </w:rPr>
        <w:t xml:space="preserve"> </w:t>
      </w:r>
    </w:p>
    <w:p w14:paraId="39B82F3A" w14:textId="2DBF283E" w:rsidR="006852D8" w:rsidRPr="00FA3DC3" w:rsidRDefault="007F4A60" w:rsidP="00B42624">
      <w:pPr>
        <w:rPr>
          <w:rFonts w:ascii="Times New Roman" w:hAnsi="Times New Roman" w:cs="Times New Roman"/>
          <w:i/>
          <w:iCs/>
          <w:color w:val="000000" w:themeColor="text1"/>
          <w:sz w:val="22"/>
          <w:szCs w:val="22"/>
        </w:rPr>
      </w:pPr>
      <w:r w:rsidRPr="00FA3DC3">
        <w:rPr>
          <w:rFonts w:ascii="Times New Roman" w:hAnsi="Times New Roman" w:cs="Times New Roman"/>
          <w:i/>
          <w:iCs/>
          <w:color w:val="000000" w:themeColor="text1"/>
          <w:sz w:val="22"/>
          <w:szCs w:val="22"/>
        </w:rPr>
        <w:t>I</w:t>
      </w:r>
      <w:r w:rsidR="00FA3DC3" w:rsidRPr="00FA3DC3">
        <w:rPr>
          <w:rFonts w:ascii="Times New Roman" w:hAnsi="Times New Roman" w:cs="Times New Roman"/>
          <w:i/>
          <w:iCs/>
          <w:color w:val="000000" w:themeColor="text1"/>
          <w:sz w:val="22"/>
          <w:szCs w:val="22"/>
        </w:rPr>
        <w:t>f</w:t>
      </w:r>
      <w:r w:rsidRPr="00FA3DC3">
        <w:rPr>
          <w:rFonts w:ascii="Times New Roman" w:hAnsi="Times New Roman" w:cs="Times New Roman"/>
          <w:i/>
          <w:iCs/>
          <w:color w:val="000000" w:themeColor="text1"/>
          <w:sz w:val="22"/>
          <w:szCs w:val="22"/>
        </w:rPr>
        <w:t xml:space="preserve"> </w:t>
      </w:r>
      <w:r w:rsidR="00D530E2">
        <w:rPr>
          <w:rFonts w:ascii="Times New Roman" w:hAnsi="Times New Roman" w:cs="Times New Roman"/>
          <w:i/>
          <w:iCs/>
          <w:color w:val="000000" w:themeColor="text1"/>
          <w:sz w:val="22"/>
          <w:szCs w:val="22"/>
        </w:rPr>
        <w:t xml:space="preserve">needed, it will be developed in conjunction with you and </w:t>
      </w:r>
      <w:r w:rsidRPr="00FA3DC3">
        <w:rPr>
          <w:rFonts w:ascii="Times New Roman" w:hAnsi="Times New Roman" w:cs="Times New Roman"/>
          <w:i/>
          <w:iCs/>
          <w:color w:val="000000" w:themeColor="text1"/>
          <w:sz w:val="22"/>
          <w:szCs w:val="22"/>
        </w:rPr>
        <w:t>submitted by the CRI.</w:t>
      </w:r>
    </w:p>
    <w:p w14:paraId="69F892E5" w14:textId="77777777" w:rsidR="00F61E41" w:rsidRPr="00FA3DC3" w:rsidRDefault="00F61E41" w:rsidP="00B42624">
      <w:pPr>
        <w:rPr>
          <w:rFonts w:ascii="Times New Roman" w:hAnsi="Times New Roman" w:cs="Times New Roman"/>
          <w:color w:val="000000" w:themeColor="text1"/>
          <w:sz w:val="22"/>
          <w:szCs w:val="22"/>
        </w:rPr>
      </w:pPr>
    </w:p>
    <w:p w14:paraId="5C42A0EE" w14:textId="77777777" w:rsidR="00FA3DC3" w:rsidRPr="00FA3DC3" w:rsidRDefault="00EA772E"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Reimbursement:</w:t>
      </w:r>
      <w:r w:rsidRPr="00FA3DC3">
        <w:rPr>
          <w:rFonts w:ascii="Times New Roman" w:hAnsi="Times New Roman" w:cs="Times New Roman"/>
          <w:color w:val="000000" w:themeColor="text1"/>
          <w:sz w:val="22"/>
          <w:szCs w:val="22"/>
        </w:rPr>
        <w:t xml:space="preserve"> </w:t>
      </w:r>
    </w:p>
    <w:p w14:paraId="00283855" w14:textId="6ACDAB11" w:rsidR="00EA772E" w:rsidRDefault="00EA772E" w:rsidP="00B42624">
      <w:pPr>
        <w:rPr>
          <w:rFonts w:ascii="Times New Roman" w:hAnsi="Times New Roman" w:cs="Times New Roman"/>
          <w:i/>
          <w:iCs/>
          <w:color w:val="000000" w:themeColor="text1"/>
          <w:sz w:val="22"/>
          <w:szCs w:val="22"/>
        </w:rPr>
      </w:pPr>
      <w:r w:rsidRPr="00FA3DC3">
        <w:rPr>
          <w:rFonts w:ascii="Times New Roman" w:hAnsi="Times New Roman" w:cs="Times New Roman"/>
          <w:i/>
          <w:iCs/>
          <w:color w:val="000000" w:themeColor="text1"/>
          <w:sz w:val="22"/>
          <w:szCs w:val="22"/>
        </w:rPr>
        <w:t xml:space="preserve">Subjects can be given a reasonable </w:t>
      </w:r>
      <w:r w:rsidR="007F4A60" w:rsidRPr="00FA3DC3">
        <w:rPr>
          <w:rFonts w:ascii="Times New Roman" w:hAnsi="Times New Roman" w:cs="Times New Roman"/>
          <w:i/>
          <w:iCs/>
          <w:color w:val="000000" w:themeColor="text1"/>
          <w:sz w:val="22"/>
          <w:szCs w:val="22"/>
        </w:rPr>
        <w:t>stipend</w:t>
      </w:r>
      <w:r w:rsidRPr="00FA3DC3">
        <w:rPr>
          <w:rFonts w:ascii="Times New Roman" w:hAnsi="Times New Roman" w:cs="Times New Roman"/>
          <w:i/>
          <w:iCs/>
          <w:color w:val="000000" w:themeColor="text1"/>
          <w:sz w:val="22"/>
          <w:szCs w:val="22"/>
        </w:rPr>
        <w:t>.</w:t>
      </w:r>
      <w:r w:rsidR="006026FA" w:rsidRPr="00FA3DC3">
        <w:rPr>
          <w:rFonts w:ascii="Times New Roman" w:hAnsi="Times New Roman" w:cs="Times New Roman"/>
          <w:i/>
          <w:iCs/>
          <w:color w:val="000000" w:themeColor="text1"/>
          <w:sz w:val="22"/>
          <w:szCs w:val="22"/>
        </w:rPr>
        <w:t xml:space="preserve">   </w:t>
      </w:r>
      <w:r w:rsidR="001C0086" w:rsidRPr="00FA3DC3">
        <w:rPr>
          <w:rFonts w:ascii="Times New Roman" w:hAnsi="Times New Roman" w:cs="Times New Roman"/>
          <w:i/>
          <w:iCs/>
          <w:color w:val="000000" w:themeColor="text1"/>
          <w:sz w:val="22"/>
          <w:szCs w:val="22"/>
        </w:rPr>
        <w:t xml:space="preserve">The </w:t>
      </w:r>
      <w:r w:rsidR="00D530E2">
        <w:rPr>
          <w:rFonts w:ascii="Times New Roman" w:hAnsi="Times New Roman" w:cs="Times New Roman"/>
          <w:i/>
          <w:iCs/>
          <w:color w:val="000000" w:themeColor="text1"/>
          <w:sz w:val="22"/>
          <w:szCs w:val="22"/>
        </w:rPr>
        <w:t xml:space="preserve">stipend amount </w:t>
      </w:r>
      <w:r w:rsidR="001C0086" w:rsidRPr="00FA3DC3">
        <w:rPr>
          <w:rFonts w:ascii="Times New Roman" w:hAnsi="Times New Roman" w:cs="Times New Roman"/>
          <w:i/>
          <w:iCs/>
          <w:color w:val="000000" w:themeColor="text1"/>
          <w:sz w:val="22"/>
          <w:szCs w:val="22"/>
        </w:rPr>
        <w:t xml:space="preserve">should not be viewed as an inducement </w:t>
      </w:r>
      <w:r w:rsidR="006026FA" w:rsidRPr="00FA3DC3">
        <w:rPr>
          <w:rFonts w:ascii="Times New Roman" w:hAnsi="Times New Roman" w:cs="Times New Roman"/>
          <w:i/>
          <w:iCs/>
          <w:color w:val="000000" w:themeColor="text1"/>
          <w:sz w:val="22"/>
          <w:szCs w:val="22"/>
        </w:rPr>
        <w:t>to participate.</w:t>
      </w:r>
    </w:p>
    <w:p w14:paraId="33DFCA10" w14:textId="77777777" w:rsidR="00FA3DC3" w:rsidRDefault="00FA3DC3" w:rsidP="00B42624">
      <w:pPr>
        <w:rPr>
          <w:rFonts w:ascii="Times New Roman" w:hAnsi="Times New Roman" w:cs="Times New Roman"/>
          <w:i/>
          <w:iCs/>
          <w:color w:val="000000" w:themeColor="text1"/>
          <w:sz w:val="22"/>
          <w:szCs w:val="22"/>
        </w:rPr>
      </w:pPr>
    </w:p>
    <w:p w14:paraId="3278265D" w14:textId="77777777" w:rsidR="00FA3DC3" w:rsidRPr="005438DD" w:rsidRDefault="00FA3DC3" w:rsidP="00FA3DC3">
      <w:pPr>
        <w:rPr>
          <w:rFonts w:ascii="Times New Roman" w:hAnsi="Times New Roman" w:cs="Times New Roman"/>
          <w:i/>
          <w:iCs/>
          <w:color w:val="1F497D" w:themeColor="text2"/>
          <w:sz w:val="22"/>
          <w:szCs w:val="22"/>
        </w:rPr>
      </w:pPr>
      <w:r w:rsidRPr="005438DD">
        <w:rPr>
          <w:rFonts w:ascii="Times New Roman" w:hAnsi="Times New Roman" w:cs="Times New Roman"/>
          <w:i/>
          <w:iCs/>
          <w:color w:val="1F497D" w:themeColor="text2"/>
          <w:sz w:val="22"/>
          <w:szCs w:val="22"/>
        </w:rPr>
        <w:t xml:space="preserve">Ex. The subject will receive no reimbursement for participation in this research.  </w:t>
      </w:r>
    </w:p>
    <w:p w14:paraId="59D90CBF" w14:textId="46648771" w:rsidR="00FA3DC3" w:rsidRPr="00FA3DC3" w:rsidRDefault="00FA3DC3" w:rsidP="00B42624">
      <w:pPr>
        <w:rPr>
          <w:rFonts w:ascii="Times New Roman" w:hAnsi="Times New Roman" w:cs="Times New Roman"/>
          <w:i/>
          <w:iCs/>
          <w:color w:val="000000" w:themeColor="text1"/>
          <w:sz w:val="22"/>
          <w:szCs w:val="22"/>
        </w:rPr>
      </w:pPr>
    </w:p>
    <w:p w14:paraId="42DED7A2" w14:textId="77777777" w:rsidR="00FA3DC3" w:rsidRPr="00FA3DC3" w:rsidRDefault="00E943A0" w:rsidP="00B42624">
      <w:pPr>
        <w:rPr>
          <w:rFonts w:ascii="Times New Roman" w:hAnsi="Times New Roman" w:cs="Times New Roman"/>
          <w:b/>
          <w:color w:val="000000" w:themeColor="text1"/>
          <w:sz w:val="22"/>
          <w:szCs w:val="22"/>
        </w:rPr>
      </w:pPr>
      <w:r w:rsidRPr="00FA3DC3">
        <w:rPr>
          <w:rFonts w:ascii="Times New Roman" w:hAnsi="Times New Roman" w:cs="Times New Roman"/>
          <w:b/>
          <w:color w:val="000000" w:themeColor="text1"/>
          <w:sz w:val="22"/>
          <w:szCs w:val="22"/>
        </w:rPr>
        <w:t xml:space="preserve">Funding:  </w:t>
      </w:r>
    </w:p>
    <w:p w14:paraId="519F4B58" w14:textId="4C046335" w:rsidR="00E943A0" w:rsidRPr="00FA3DC3" w:rsidRDefault="00E943A0" w:rsidP="00B42624">
      <w:pPr>
        <w:rPr>
          <w:rFonts w:ascii="Times New Roman" w:hAnsi="Times New Roman" w:cs="Times New Roman"/>
          <w:b/>
          <w:i/>
          <w:iCs/>
          <w:color w:val="000000" w:themeColor="text1"/>
          <w:sz w:val="22"/>
          <w:szCs w:val="22"/>
          <w:u w:val="single"/>
        </w:rPr>
      </w:pPr>
      <w:r w:rsidRPr="00FA3DC3">
        <w:rPr>
          <w:rFonts w:ascii="Times New Roman" w:hAnsi="Times New Roman" w:cs="Times New Roman"/>
          <w:i/>
          <w:iCs/>
          <w:color w:val="000000" w:themeColor="text1"/>
          <w:sz w:val="22"/>
          <w:szCs w:val="22"/>
        </w:rPr>
        <w:t xml:space="preserve">State if your department is funding this study, or </w:t>
      </w:r>
      <w:r w:rsidR="00D530E2">
        <w:rPr>
          <w:rFonts w:ascii="Times New Roman" w:hAnsi="Times New Roman" w:cs="Times New Roman"/>
          <w:i/>
          <w:iCs/>
          <w:color w:val="000000" w:themeColor="text1"/>
          <w:sz w:val="22"/>
          <w:szCs w:val="22"/>
        </w:rPr>
        <w:t xml:space="preserve">if </w:t>
      </w:r>
      <w:r w:rsidRPr="00FA3DC3">
        <w:rPr>
          <w:rFonts w:ascii="Times New Roman" w:hAnsi="Times New Roman" w:cs="Times New Roman"/>
          <w:i/>
          <w:iCs/>
          <w:color w:val="000000" w:themeColor="text1"/>
          <w:sz w:val="22"/>
          <w:szCs w:val="22"/>
        </w:rPr>
        <w:t xml:space="preserve">you got funding from </w:t>
      </w:r>
      <w:r w:rsidR="001C0086" w:rsidRPr="00FA3DC3">
        <w:rPr>
          <w:rFonts w:ascii="Times New Roman" w:hAnsi="Times New Roman" w:cs="Times New Roman"/>
          <w:i/>
          <w:iCs/>
          <w:color w:val="000000" w:themeColor="text1"/>
          <w:sz w:val="22"/>
          <w:szCs w:val="22"/>
        </w:rPr>
        <w:t>elsewhere</w:t>
      </w:r>
      <w:r w:rsidRPr="00FA3DC3">
        <w:rPr>
          <w:rFonts w:ascii="Times New Roman" w:hAnsi="Times New Roman" w:cs="Times New Roman"/>
          <w:i/>
          <w:iCs/>
          <w:color w:val="000000" w:themeColor="text1"/>
          <w:sz w:val="22"/>
          <w:szCs w:val="22"/>
        </w:rPr>
        <w:t>.</w:t>
      </w:r>
    </w:p>
    <w:p w14:paraId="671A5C10" w14:textId="77777777" w:rsidR="00E943A0" w:rsidRPr="009F3255" w:rsidRDefault="00E943A0" w:rsidP="00B42624">
      <w:pPr>
        <w:rPr>
          <w:rFonts w:ascii="Times New Roman" w:hAnsi="Times New Roman" w:cs="Times New Roman"/>
          <w:b/>
          <w:color w:val="000000" w:themeColor="text1"/>
          <w:sz w:val="22"/>
          <w:szCs w:val="22"/>
          <w:u w:val="single"/>
        </w:rPr>
      </w:pPr>
    </w:p>
    <w:p w14:paraId="6B910A64" w14:textId="77777777" w:rsidR="00FA3DC3" w:rsidRPr="00FA3DC3" w:rsidRDefault="002B61AD" w:rsidP="00B42624">
      <w:pPr>
        <w:rPr>
          <w:rFonts w:ascii="Times New Roman" w:hAnsi="Times New Roman" w:cs="Times New Roman"/>
          <w:color w:val="000000" w:themeColor="text1"/>
          <w:sz w:val="22"/>
          <w:szCs w:val="22"/>
        </w:rPr>
      </w:pPr>
      <w:r w:rsidRPr="00FA3DC3">
        <w:rPr>
          <w:rFonts w:ascii="Times New Roman" w:hAnsi="Times New Roman" w:cs="Times New Roman"/>
          <w:b/>
          <w:color w:val="000000" w:themeColor="text1"/>
          <w:sz w:val="22"/>
          <w:szCs w:val="22"/>
        </w:rPr>
        <w:t>Consent Form</w:t>
      </w:r>
      <w:r w:rsidR="00EA772E" w:rsidRPr="00FA3DC3">
        <w:rPr>
          <w:rFonts w:ascii="Times New Roman" w:hAnsi="Times New Roman" w:cs="Times New Roman"/>
          <w:b/>
          <w:color w:val="000000" w:themeColor="text1"/>
          <w:sz w:val="22"/>
          <w:szCs w:val="22"/>
        </w:rPr>
        <w:t>:</w:t>
      </w:r>
      <w:r w:rsidR="00EA772E" w:rsidRPr="00FA3DC3">
        <w:rPr>
          <w:rFonts w:ascii="Times New Roman" w:hAnsi="Times New Roman" w:cs="Times New Roman"/>
          <w:color w:val="000000" w:themeColor="text1"/>
          <w:sz w:val="22"/>
          <w:szCs w:val="22"/>
        </w:rPr>
        <w:t xml:space="preserve"> </w:t>
      </w:r>
    </w:p>
    <w:p w14:paraId="794ABDA2" w14:textId="29236894" w:rsidR="00EA772E" w:rsidRDefault="0043514B" w:rsidP="00B42624">
      <w:pPr>
        <w:rPr>
          <w:rFonts w:ascii="Times New Roman" w:hAnsi="Times New Roman" w:cs="Times New Roman"/>
          <w:i/>
          <w:iCs/>
          <w:color w:val="000000" w:themeColor="text1"/>
          <w:sz w:val="22"/>
          <w:szCs w:val="22"/>
        </w:rPr>
      </w:pPr>
      <w:r w:rsidRPr="00FA3DC3">
        <w:rPr>
          <w:rFonts w:ascii="Times New Roman" w:hAnsi="Times New Roman" w:cs="Times New Roman"/>
          <w:i/>
          <w:iCs/>
          <w:color w:val="000000" w:themeColor="text1"/>
          <w:sz w:val="22"/>
          <w:szCs w:val="22"/>
        </w:rPr>
        <w:t>I</w:t>
      </w:r>
      <w:r w:rsidR="00FA3DC3">
        <w:rPr>
          <w:rFonts w:ascii="Times New Roman" w:hAnsi="Times New Roman" w:cs="Times New Roman"/>
          <w:i/>
          <w:iCs/>
          <w:color w:val="000000" w:themeColor="text1"/>
          <w:sz w:val="22"/>
          <w:szCs w:val="22"/>
        </w:rPr>
        <w:t>f</w:t>
      </w:r>
      <w:r w:rsidRPr="00FA3DC3">
        <w:rPr>
          <w:rFonts w:ascii="Times New Roman" w:hAnsi="Times New Roman" w:cs="Times New Roman"/>
          <w:i/>
          <w:iCs/>
          <w:color w:val="000000" w:themeColor="text1"/>
          <w:sz w:val="22"/>
          <w:szCs w:val="22"/>
        </w:rPr>
        <w:t xml:space="preserve"> this is needed, </w:t>
      </w:r>
      <w:r w:rsidR="001C0086" w:rsidRPr="00FA3DC3">
        <w:rPr>
          <w:rFonts w:ascii="Times New Roman" w:hAnsi="Times New Roman" w:cs="Times New Roman"/>
          <w:i/>
          <w:iCs/>
          <w:color w:val="000000" w:themeColor="text1"/>
          <w:sz w:val="22"/>
          <w:szCs w:val="22"/>
        </w:rPr>
        <w:t>CRI can help you develop and submit this</w:t>
      </w:r>
      <w:r w:rsidR="00EA772E" w:rsidRPr="00FA3DC3">
        <w:rPr>
          <w:rFonts w:ascii="Times New Roman" w:hAnsi="Times New Roman" w:cs="Times New Roman"/>
          <w:i/>
          <w:iCs/>
          <w:color w:val="000000" w:themeColor="text1"/>
          <w:sz w:val="22"/>
          <w:szCs w:val="22"/>
        </w:rPr>
        <w:t xml:space="preserve">. </w:t>
      </w:r>
    </w:p>
    <w:p w14:paraId="4359D84D" w14:textId="77777777" w:rsidR="00071771" w:rsidRPr="009F3255" w:rsidRDefault="00071771" w:rsidP="00B42624">
      <w:pPr>
        <w:rPr>
          <w:rFonts w:ascii="Times New Roman" w:hAnsi="Times New Roman" w:cs="Times New Roman"/>
          <w:color w:val="000000" w:themeColor="text1"/>
          <w:sz w:val="22"/>
          <w:szCs w:val="22"/>
        </w:rPr>
      </w:pPr>
    </w:p>
    <w:p w14:paraId="41A91C1E" w14:textId="77777777" w:rsidR="00FA3DC3" w:rsidRDefault="0043514B" w:rsidP="00B42624">
      <w:pPr>
        <w:rPr>
          <w:rFonts w:ascii="Times New Roman" w:hAnsi="Times New Roman" w:cs="Times New Roman"/>
          <w:color w:val="000000" w:themeColor="text1"/>
          <w:sz w:val="22"/>
          <w:szCs w:val="22"/>
        </w:rPr>
      </w:pPr>
      <w:r w:rsidRPr="009F3255">
        <w:rPr>
          <w:rFonts w:ascii="Times New Roman" w:hAnsi="Times New Roman" w:cs="Times New Roman"/>
          <w:b/>
          <w:color w:val="000000" w:themeColor="text1"/>
          <w:sz w:val="22"/>
          <w:szCs w:val="22"/>
        </w:rPr>
        <w:t>Acknowledgements:</w:t>
      </w:r>
      <w:r w:rsidRPr="009F3255">
        <w:rPr>
          <w:rFonts w:ascii="Times New Roman" w:hAnsi="Times New Roman" w:cs="Times New Roman"/>
          <w:color w:val="000000" w:themeColor="text1"/>
          <w:sz w:val="22"/>
          <w:szCs w:val="22"/>
        </w:rPr>
        <w:t xml:space="preserve">  </w:t>
      </w:r>
    </w:p>
    <w:p w14:paraId="68CBE3E7" w14:textId="10814076" w:rsidR="0043514B" w:rsidRPr="00FA3DC3" w:rsidRDefault="0043514B" w:rsidP="00B42624">
      <w:pPr>
        <w:rPr>
          <w:rFonts w:ascii="Times New Roman" w:hAnsi="Times New Roman" w:cs="Times New Roman"/>
          <w:i/>
          <w:iCs/>
          <w:color w:val="000000" w:themeColor="text1"/>
          <w:sz w:val="22"/>
          <w:szCs w:val="22"/>
        </w:rPr>
      </w:pPr>
      <w:r w:rsidRPr="00FA3DC3">
        <w:rPr>
          <w:rFonts w:ascii="Times New Roman" w:hAnsi="Times New Roman" w:cs="Times New Roman"/>
          <w:i/>
          <w:iCs/>
          <w:color w:val="000000" w:themeColor="text1"/>
          <w:sz w:val="22"/>
          <w:szCs w:val="22"/>
        </w:rPr>
        <w:t xml:space="preserve">Any help received from the CRI, other faculty, </w:t>
      </w:r>
      <w:r w:rsidR="00FA3DC3" w:rsidRPr="00FA3DC3">
        <w:rPr>
          <w:rFonts w:ascii="Times New Roman" w:hAnsi="Times New Roman" w:cs="Times New Roman"/>
          <w:i/>
          <w:iCs/>
          <w:color w:val="000000" w:themeColor="text1"/>
          <w:sz w:val="22"/>
          <w:szCs w:val="22"/>
        </w:rPr>
        <w:t xml:space="preserve">or other departments should be listed here.  </w:t>
      </w:r>
    </w:p>
    <w:p w14:paraId="3D17ACB4" w14:textId="77777777" w:rsidR="00FA3DC3" w:rsidRPr="009F3255" w:rsidRDefault="00FA3DC3" w:rsidP="00B42624">
      <w:pPr>
        <w:rPr>
          <w:rFonts w:ascii="Times New Roman" w:hAnsi="Times New Roman" w:cs="Times New Roman"/>
          <w:color w:val="000000" w:themeColor="text1"/>
          <w:sz w:val="22"/>
          <w:szCs w:val="22"/>
        </w:rPr>
      </w:pPr>
    </w:p>
    <w:p w14:paraId="70F2FE44" w14:textId="77777777" w:rsidR="0043514B" w:rsidRPr="009F3255" w:rsidRDefault="0043514B" w:rsidP="00B42624">
      <w:pPr>
        <w:rPr>
          <w:rFonts w:ascii="Times New Roman" w:hAnsi="Times New Roman" w:cs="Times New Roman"/>
          <w:color w:val="000000" w:themeColor="text1"/>
          <w:sz w:val="22"/>
          <w:szCs w:val="22"/>
        </w:rPr>
      </w:pPr>
    </w:p>
    <w:p w14:paraId="35115F61" w14:textId="3664D07B" w:rsidR="0043514B" w:rsidRPr="00FA3DC3" w:rsidRDefault="00FA3DC3" w:rsidP="00FA3DC3">
      <w:pPr>
        <w:jc w:val="center"/>
        <w:rPr>
          <w:rFonts w:ascii="Times New Roman" w:hAnsi="Times New Roman" w:cs="Times New Roman"/>
          <w:b/>
          <w:color w:val="000000" w:themeColor="text1"/>
          <w:sz w:val="22"/>
          <w:szCs w:val="22"/>
          <w:u w:val="single"/>
        </w:rPr>
      </w:pPr>
      <w:r w:rsidRPr="00FA3DC3">
        <w:rPr>
          <w:rFonts w:ascii="Times New Roman" w:hAnsi="Times New Roman" w:cs="Times New Roman"/>
          <w:b/>
          <w:color w:val="000000" w:themeColor="text1"/>
          <w:sz w:val="22"/>
          <w:szCs w:val="22"/>
          <w:u w:val="single"/>
        </w:rPr>
        <w:t>REFERENCES</w:t>
      </w:r>
    </w:p>
    <w:sectPr w:rsidR="0043514B" w:rsidRPr="00FA3DC3" w:rsidSect="007B7C01">
      <w:headerReference w:type="default" r:id="rId8"/>
      <w:footerReference w:type="default" r:id="rId9"/>
      <w:footerReference w:type="first" r:id="rId10"/>
      <w:pgSz w:w="12240" w:h="15840"/>
      <w:pgMar w:top="900" w:right="1800" w:bottom="1350" w:left="1800" w:header="36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C1AD" w14:textId="77777777" w:rsidR="00492BCC" w:rsidRDefault="00492BCC" w:rsidP="00071771">
      <w:r>
        <w:separator/>
      </w:r>
    </w:p>
  </w:endnote>
  <w:endnote w:type="continuationSeparator" w:id="0">
    <w:p w14:paraId="647A6656" w14:textId="77777777" w:rsidR="00492BCC" w:rsidRDefault="00492BCC" w:rsidP="0007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405582"/>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5BD5B8AB" w14:textId="1710C875" w:rsidR="00E943A0" w:rsidRPr="003B6EF0" w:rsidRDefault="00FA3DC3">
            <w:pPr>
              <w:pStyle w:val="Foot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A3DC3">
              <w:rPr>
                <w:rFonts w:ascii="Times New Roman" w:hAnsi="Times New Roman" w:cs="Times New Roman"/>
                <w:i/>
                <w:iCs/>
                <w:sz w:val="20"/>
                <w:szCs w:val="20"/>
                <w:highlight w:val="yellow"/>
              </w:rPr>
              <w:t>TITLE OF STUDY</w:t>
            </w:r>
          </w:p>
          <w:p w14:paraId="311A5E66" w14:textId="67DE5CA5" w:rsidR="00E943A0" w:rsidRPr="003B6EF0" w:rsidRDefault="0043313F">
            <w:pPr>
              <w:pStyle w:val="Footer"/>
              <w:jc w:val="right"/>
              <w:rPr>
                <w:rFonts w:ascii="Times New Roman" w:hAnsi="Times New Roman" w:cs="Times New Roman"/>
                <w:sz w:val="20"/>
                <w:szCs w:val="20"/>
              </w:rPr>
            </w:pPr>
            <w:r>
              <w:rPr>
                <w:rFonts w:ascii="Times New Roman" w:hAnsi="Times New Roman" w:cs="Times New Roman"/>
                <w:sz w:val="20"/>
                <w:szCs w:val="20"/>
              </w:rPr>
              <w:t>CRI Revised date</w:t>
            </w:r>
            <w:r w:rsidR="00FA3DC3">
              <w:rPr>
                <w:rFonts w:ascii="Times New Roman" w:hAnsi="Times New Roman" w:cs="Times New Roman"/>
                <w:sz w:val="20"/>
                <w:szCs w:val="20"/>
              </w:rPr>
              <w:t xml:space="preserve"> </w:t>
            </w:r>
            <w:r>
              <w:rPr>
                <w:rFonts w:ascii="Times New Roman" w:hAnsi="Times New Roman" w:cs="Times New Roman"/>
                <w:sz w:val="20"/>
                <w:szCs w:val="20"/>
              </w:rPr>
              <w:t>2/2026</w:t>
            </w:r>
            <w:r w:rsidR="00FA3DC3">
              <w:rPr>
                <w:rFonts w:ascii="Times New Roman" w:hAnsi="Times New Roman" w:cs="Times New Roman"/>
                <w:sz w:val="20"/>
                <w:szCs w:val="20"/>
              </w:rPr>
              <w:tab/>
            </w:r>
            <w:r w:rsidR="00FA3DC3">
              <w:rPr>
                <w:rFonts w:ascii="Times New Roman" w:hAnsi="Times New Roman" w:cs="Times New Roman"/>
                <w:sz w:val="20"/>
                <w:szCs w:val="20"/>
              </w:rPr>
              <w:tab/>
            </w:r>
            <w:r w:rsidR="00E943A0" w:rsidRPr="003B6EF0">
              <w:rPr>
                <w:rFonts w:ascii="Times New Roman" w:hAnsi="Times New Roman" w:cs="Times New Roman"/>
                <w:sz w:val="20"/>
                <w:szCs w:val="20"/>
              </w:rPr>
              <w:t xml:space="preserve">Page </w:t>
            </w:r>
            <w:r w:rsidR="00E943A0" w:rsidRPr="003B6EF0">
              <w:rPr>
                <w:rFonts w:ascii="Times New Roman" w:hAnsi="Times New Roman" w:cs="Times New Roman"/>
                <w:b/>
                <w:bCs/>
                <w:sz w:val="20"/>
                <w:szCs w:val="20"/>
              </w:rPr>
              <w:fldChar w:fldCharType="begin"/>
            </w:r>
            <w:r w:rsidR="00E943A0" w:rsidRPr="003B6EF0">
              <w:rPr>
                <w:rFonts w:ascii="Times New Roman" w:hAnsi="Times New Roman" w:cs="Times New Roman"/>
                <w:b/>
                <w:bCs/>
                <w:sz w:val="20"/>
                <w:szCs w:val="20"/>
              </w:rPr>
              <w:instrText xml:space="preserve"> PAGE </w:instrText>
            </w:r>
            <w:r w:rsidR="00E943A0" w:rsidRPr="003B6EF0">
              <w:rPr>
                <w:rFonts w:ascii="Times New Roman" w:hAnsi="Times New Roman" w:cs="Times New Roman"/>
                <w:b/>
                <w:bCs/>
                <w:sz w:val="20"/>
                <w:szCs w:val="20"/>
              </w:rPr>
              <w:fldChar w:fldCharType="separate"/>
            </w:r>
            <w:r w:rsidR="004C4F90">
              <w:rPr>
                <w:rFonts w:ascii="Times New Roman" w:hAnsi="Times New Roman" w:cs="Times New Roman"/>
                <w:b/>
                <w:bCs/>
                <w:noProof/>
                <w:sz w:val="20"/>
                <w:szCs w:val="20"/>
              </w:rPr>
              <w:t>2</w:t>
            </w:r>
            <w:r w:rsidR="00E943A0" w:rsidRPr="003B6EF0">
              <w:rPr>
                <w:rFonts w:ascii="Times New Roman" w:hAnsi="Times New Roman" w:cs="Times New Roman"/>
                <w:b/>
                <w:bCs/>
                <w:sz w:val="20"/>
                <w:szCs w:val="20"/>
              </w:rPr>
              <w:fldChar w:fldCharType="end"/>
            </w:r>
            <w:r w:rsidR="00E943A0" w:rsidRPr="003B6EF0">
              <w:rPr>
                <w:rFonts w:ascii="Times New Roman" w:hAnsi="Times New Roman" w:cs="Times New Roman"/>
                <w:sz w:val="20"/>
                <w:szCs w:val="20"/>
              </w:rPr>
              <w:t xml:space="preserve"> of </w:t>
            </w:r>
            <w:r w:rsidR="00E943A0" w:rsidRPr="003B6EF0">
              <w:rPr>
                <w:rFonts w:ascii="Times New Roman" w:hAnsi="Times New Roman" w:cs="Times New Roman"/>
                <w:b/>
                <w:bCs/>
                <w:sz w:val="20"/>
                <w:szCs w:val="20"/>
              </w:rPr>
              <w:fldChar w:fldCharType="begin"/>
            </w:r>
            <w:r w:rsidR="00E943A0" w:rsidRPr="003B6EF0">
              <w:rPr>
                <w:rFonts w:ascii="Times New Roman" w:hAnsi="Times New Roman" w:cs="Times New Roman"/>
                <w:b/>
                <w:bCs/>
                <w:sz w:val="20"/>
                <w:szCs w:val="20"/>
              </w:rPr>
              <w:instrText xml:space="preserve"> NUMPAGES  </w:instrText>
            </w:r>
            <w:r w:rsidR="00E943A0" w:rsidRPr="003B6EF0">
              <w:rPr>
                <w:rFonts w:ascii="Times New Roman" w:hAnsi="Times New Roman" w:cs="Times New Roman"/>
                <w:b/>
                <w:bCs/>
                <w:sz w:val="20"/>
                <w:szCs w:val="20"/>
              </w:rPr>
              <w:fldChar w:fldCharType="separate"/>
            </w:r>
            <w:r w:rsidR="004C4F90">
              <w:rPr>
                <w:rFonts w:ascii="Times New Roman" w:hAnsi="Times New Roman" w:cs="Times New Roman"/>
                <w:b/>
                <w:bCs/>
                <w:noProof/>
                <w:sz w:val="20"/>
                <w:szCs w:val="20"/>
              </w:rPr>
              <w:t>4</w:t>
            </w:r>
            <w:r w:rsidR="00E943A0" w:rsidRPr="003B6EF0">
              <w:rPr>
                <w:rFonts w:ascii="Times New Roman" w:hAnsi="Times New Roman" w:cs="Times New Roman"/>
                <w:b/>
                <w:bCs/>
                <w:sz w:val="20"/>
                <w:szCs w:val="20"/>
              </w:rPr>
              <w:fldChar w:fldCharType="end"/>
            </w:r>
          </w:p>
        </w:sdtContent>
      </w:sdt>
    </w:sdtContent>
  </w:sdt>
  <w:p w14:paraId="5BA44692" w14:textId="122AD1E8" w:rsidR="00E943A0" w:rsidRPr="003B6EF0" w:rsidRDefault="00E943A0">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0711" w14:textId="77777777" w:rsidR="00507032" w:rsidRPr="00507032" w:rsidRDefault="00507032">
    <w:pPr>
      <w:pStyle w:val="Footer"/>
      <w:jc w:val="right"/>
      <w:rPr>
        <w:sz w:val="20"/>
        <w:szCs w:val="20"/>
      </w:rPr>
    </w:pPr>
    <w:r w:rsidRPr="00507032">
      <w:rPr>
        <w:sz w:val="20"/>
        <w:szCs w:val="20"/>
      </w:rPr>
      <w:t>Protocol Version:</w:t>
    </w:r>
  </w:p>
  <w:p w14:paraId="63D6D9C9" w14:textId="77777777" w:rsidR="00507032" w:rsidRPr="00507032" w:rsidRDefault="00492BCC">
    <w:pPr>
      <w:pStyle w:val="Footer"/>
      <w:jc w:val="right"/>
      <w:rPr>
        <w:sz w:val="20"/>
        <w:szCs w:val="20"/>
      </w:rPr>
    </w:pPr>
    <w:sdt>
      <w:sdtPr>
        <w:rPr>
          <w:sz w:val="20"/>
          <w:szCs w:val="20"/>
        </w:rPr>
        <w:id w:val="-162916267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507032" w:rsidRPr="00507032">
              <w:rPr>
                <w:sz w:val="20"/>
                <w:szCs w:val="20"/>
              </w:rPr>
              <w:t xml:space="preserve">Page </w:t>
            </w:r>
            <w:r w:rsidR="00507032" w:rsidRPr="00507032">
              <w:rPr>
                <w:b/>
                <w:bCs/>
                <w:sz w:val="20"/>
                <w:szCs w:val="20"/>
              </w:rPr>
              <w:fldChar w:fldCharType="begin"/>
            </w:r>
            <w:r w:rsidR="00507032" w:rsidRPr="00507032">
              <w:rPr>
                <w:b/>
                <w:bCs/>
                <w:sz w:val="20"/>
                <w:szCs w:val="20"/>
              </w:rPr>
              <w:instrText xml:space="preserve"> PAGE </w:instrText>
            </w:r>
            <w:r w:rsidR="00507032" w:rsidRPr="00507032">
              <w:rPr>
                <w:b/>
                <w:bCs/>
                <w:sz w:val="20"/>
                <w:szCs w:val="20"/>
              </w:rPr>
              <w:fldChar w:fldCharType="separate"/>
            </w:r>
            <w:r w:rsidR="00E943A0">
              <w:rPr>
                <w:b/>
                <w:bCs/>
                <w:noProof/>
                <w:sz w:val="20"/>
                <w:szCs w:val="20"/>
              </w:rPr>
              <w:t>1</w:t>
            </w:r>
            <w:r w:rsidR="00507032" w:rsidRPr="00507032">
              <w:rPr>
                <w:b/>
                <w:bCs/>
                <w:sz w:val="20"/>
                <w:szCs w:val="20"/>
              </w:rPr>
              <w:fldChar w:fldCharType="end"/>
            </w:r>
            <w:r w:rsidR="00507032" w:rsidRPr="00507032">
              <w:rPr>
                <w:sz w:val="20"/>
                <w:szCs w:val="20"/>
              </w:rPr>
              <w:t xml:space="preserve"> of </w:t>
            </w:r>
            <w:r w:rsidR="00507032" w:rsidRPr="00507032">
              <w:rPr>
                <w:b/>
                <w:bCs/>
                <w:sz w:val="20"/>
                <w:szCs w:val="20"/>
              </w:rPr>
              <w:fldChar w:fldCharType="begin"/>
            </w:r>
            <w:r w:rsidR="00507032" w:rsidRPr="00507032">
              <w:rPr>
                <w:b/>
                <w:bCs/>
                <w:sz w:val="20"/>
                <w:szCs w:val="20"/>
              </w:rPr>
              <w:instrText xml:space="preserve"> NUMPAGES  </w:instrText>
            </w:r>
            <w:r w:rsidR="00507032" w:rsidRPr="00507032">
              <w:rPr>
                <w:b/>
                <w:bCs/>
                <w:sz w:val="20"/>
                <w:szCs w:val="20"/>
              </w:rPr>
              <w:fldChar w:fldCharType="separate"/>
            </w:r>
            <w:r w:rsidR="00E943A0">
              <w:rPr>
                <w:b/>
                <w:bCs/>
                <w:noProof/>
                <w:sz w:val="20"/>
                <w:szCs w:val="20"/>
              </w:rPr>
              <w:t>3</w:t>
            </w:r>
            <w:r w:rsidR="00507032" w:rsidRPr="00507032">
              <w:rPr>
                <w:b/>
                <w:bCs/>
                <w:sz w:val="20"/>
                <w:szCs w:val="20"/>
              </w:rPr>
              <w:fldChar w:fldCharType="end"/>
            </w:r>
          </w:sdtContent>
        </w:sdt>
      </w:sdtContent>
    </w:sdt>
  </w:p>
  <w:p w14:paraId="446DE037" w14:textId="77777777" w:rsidR="00507032" w:rsidRDefault="00507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1546" w14:textId="77777777" w:rsidR="00492BCC" w:rsidRDefault="00492BCC" w:rsidP="00071771">
      <w:r>
        <w:separator/>
      </w:r>
    </w:p>
  </w:footnote>
  <w:footnote w:type="continuationSeparator" w:id="0">
    <w:p w14:paraId="159306E1" w14:textId="77777777" w:rsidR="00492BCC" w:rsidRDefault="00492BCC" w:rsidP="0007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A3AF" w14:textId="77777777" w:rsidR="002E601B" w:rsidRDefault="002E601B" w:rsidP="008E4C96">
    <w:pPr>
      <w:pStyle w:val="Header"/>
    </w:pPr>
  </w:p>
  <w:p w14:paraId="3F5F3835" w14:textId="77777777" w:rsidR="002E601B" w:rsidRPr="008E4C96" w:rsidRDefault="002E601B" w:rsidP="008E4C96">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DF"/>
    <w:multiLevelType w:val="hybridMultilevel"/>
    <w:tmpl w:val="3096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46639"/>
    <w:multiLevelType w:val="hybridMultilevel"/>
    <w:tmpl w:val="C922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C3CDE"/>
    <w:multiLevelType w:val="hybridMultilevel"/>
    <w:tmpl w:val="821AC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11008"/>
    <w:multiLevelType w:val="hybridMultilevel"/>
    <w:tmpl w:val="4B044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6550A"/>
    <w:multiLevelType w:val="hybridMultilevel"/>
    <w:tmpl w:val="01707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65D9B"/>
    <w:multiLevelType w:val="hybridMultilevel"/>
    <w:tmpl w:val="912A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64"/>
    <w:rsid w:val="0001212C"/>
    <w:rsid w:val="00020B53"/>
    <w:rsid w:val="000348A7"/>
    <w:rsid w:val="00050597"/>
    <w:rsid w:val="00071771"/>
    <w:rsid w:val="000B337B"/>
    <w:rsid w:val="000B3FA1"/>
    <w:rsid w:val="000D4981"/>
    <w:rsid w:val="000F4C42"/>
    <w:rsid w:val="001103A4"/>
    <w:rsid w:val="00111BFA"/>
    <w:rsid w:val="00113F10"/>
    <w:rsid w:val="00123D51"/>
    <w:rsid w:val="0013575F"/>
    <w:rsid w:val="00136950"/>
    <w:rsid w:val="001601A9"/>
    <w:rsid w:val="0016758B"/>
    <w:rsid w:val="00170F16"/>
    <w:rsid w:val="00180BFE"/>
    <w:rsid w:val="00196D0C"/>
    <w:rsid w:val="001C0086"/>
    <w:rsid w:val="002015DB"/>
    <w:rsid w:val="00204BC5"/>
    <w:rsid w:val="002248BF"/>
    <w:rsid w:val="0022700F"/>
    <w:rsid w:val="002552F8"/>
    <w:rsid w:val="00272174"/>
    <w:rsid w:val="00295404"/>
    <w:rsid w:val="002B29C8"/>
    <w:rsid w:val="002B61AD"/>
    <w:rsid w:val="002E601B"/>
    <w:rsid w:val="002F03E5"/>
    <w:rsid w:val="002F1213"/>
    <w:rsid w:val="00306DDA"/>
    <w:rsid w:val="00321B30"/>
    <w:rsid w:val="003329E7"/>
    <w:rsid w:val="00332E22"/>
    <w:rsid w:val="003443FF"/>
    <w:rsid w:val="00365650"/>
    <w:rsid w:val="00380B36"/>
    <w:rsid w:val="00386F15"/>
    <w:rsid w:val="00387441"/>
    <w:rsid w:val="003A0A4B"/>
    <w:rsid w:val="003B6EF0"/>
    <w:rsid w:val="003C4B7B"/>
    <w:rsid w:val="003D7554"/>
    <w:rsid w:val="003E14D5"/>
    <w:rsid w:val="003E3CE0"/>
    <w:rsid w:val="003F0924"/>
    <w:rsid w:val="004000A6"/>
    <w:rsid w:val="00403326"/>
    <w:rsid w:val="004163BA"/>
    <w:rsid w:val="0041649A"/>
    <w:rsid w:val="0043313F"/>
    <w:rsid w:val="0043514B"/>
    <w:rsid w:val="004570CD"/>
    <w:rsid w:val="0046328C"/>
    <w:rsid w:val="0048697C"/>
    <w:rsid w:val="00492BCC"/>
    <w:rsid w:val="004C4F90"/>
    <w:rsid w:val="004E036C"/>
    <w:rsid w:val="00507032"/>
    <w:rsid w:val="00531E6B"/>
    <w:rsid w:val="005438DD"/>
    <w:rsid w:val="00545484"/>
    <w:rsid w:val="00547DA1"/>
    <w:rsid w:val="00565F64"/>
    <w:rsid w:val="00567F6F"/>
    <w:rsid w:val="00571A76"/>
    <w:rsid w:val="005B4B2B"/>
    <w:rsid w:val="005B7A7C"/>
    <w:rsid w:val="005E5BC2"/>
    <w:rsid w:val="005E7855"/>
    <w:rsid w:val="005F484C"/>
    <w:rsid w:val="005F4D3C"/>
    <w:rsid w:val="006026FA"/>
    <w:rsid w:val="00602EAB"/>
    <w:rsid w:val="006409A8"/>
    <w:rsid w:val="006448DE"/>
    <w:rsid w:val="0068488A"/>
    <w:rsid w:val="006852D8"/>
    <w:rsid w:val="00687E36"/>
    <w:rsid w:val="006B08C4"/>
    <w:rsid w:val="006C7966"/>
    <w:rsid w:val="007074F8"/>
    <w:rsid w:val="0071243F"/>
    <w:rsid w:val="00720EE5"/>
    <w:rsid w:val="007234A2"/>
    <w:rsid w:val="00725147"/>
    <w:rsid w:val="00742859"/>
    <w:rsid w:val="00765246"/>
    <w:rsid w:val="007750DF"/>
    <w:rsid w:val="007879AF"/>
    <w:rsid w:val="007A4D2D"/>
    <w:rsid w:val="007B7C01"/>
    <w:rsid w:val="007F2C0A"/>
    <w:rsid w:val="007F4A60"/>
    <w:rsid w:val="0087217B"/>
    <w:rsid w:val="00881B2F"/>
    <w:rsid w:val="00885E2D"/>
    <w:rsid w:val="008938CB"/>
    <w:rsid w:val="008B52AA"/>
    <w:rsid w:val="008B6AF4"/>
    <w:rsid w:val="008C2D26"/>
    <w:rsid w:val="008E025C"/>
    <w:rsid w:val="008E4C96"/>
    <w:rsid w:val="008E66CA"/>
    <w:rsid w:val="00910125"/>
    <w:rsid w:val="009221C3"/>
    <w:rsid w:val="00923AFA"/>
    <w:rsid w:val="00980490"/>
    <w:rsid w:val="00980F14"/>
    <w:rsid w:val="00996F18"/>
    <w:rsid w:val="009B2364"/>
    <w:rsid w:val="009C1BF4"/>
    <w:rsid w:val="009F3255"/>
    <w:rsid w:val="009F5AA1"/>
    <w:rsid w:val="00A17252"/>
    <w:rsid w:val="00A3059A"/>
    <w:rsid w:val="00A437A1"/>
    <w:rsid w:val="00A71B00"/>
    <w:rsid w:val="00A849F7"/>
    <w:rsid w:val="00A87645"/>
    <w:rsid w:val="00AD38BE"/>
    <w:rsid w:val="00B01544"/>
    <w:rsid w:val="00B142F7"/>
    <w:rsid w:val="00B16EBE"/>
    <w:rsid w:val="00B30268"/>
    <w:rsid w:val="00B31F06"/>
    <w:rsid w:val="00B322CE"/>
    <w:rsid w:val="00B42624"/>
    <w:rsid w:val="00B42C44"/>
    <w:rsid w:val="00B55C67"/>
    <w:rsid w:val="00BB246E"/>
    <w:rsid w:val="00BD30A8"/>
    <w:rsid w:val="00BF4475"/>
    <w:rsid w:val="00BF6652"/>
    <w:rsid w:val="00C00C4A"/>
    <w:rsid w:val="00C01ED9"/>
    <w:rsid w:val="00C03B8A"/>
    <w:rsid w:val="00C27B37"/>
    <w:rsid w:val="00C427DA"/>
    <w:rsid w:val="00C50203"/>
    <w:rsid w:val="00C57D49"/>
    <w:rsid w:val="00C83406"/>
    <w:rsid w:val="00C92531"/>
    <w:rsid w:val="00C95AC9"/>
    <w:rsid w:val="00CA31E3"/>
    <w:rsid w:val="00CC184C"/>
    <w:rsid w:val="00CD1964"/>
    <w:rsid w:val="00CE407F"/>
    <w:rsid w:val="00D01D8A"/>
    <w:rsid w:val="00D1023B"/>
    <w:rsid w:val="00D33427"/>
    <w:rsid w:val="00D37F12"/>
    <w:rsid w:val="00D5296B"/>
    <w:rsid w:val="00D530E2"/>
    <w:rsid w:val="00D54302"/>
    <w:rsid w:val="00D96C59"/>
    <w:rsid w:val="00D978C6"/>
    <w:rsid w:val="00DA7CD4"/>
    <w:rsid w:val="00DB5592"/>
    <w:rsid w:val="00DB5F7A"/>
    <w:rsid w:val="00DB7C86"/>
    <w:rsid w:val="00DF0993"/>
    <w:rsid w:val="00DF0B30"/>
    <w:rsid w:val="00E11907"/>
    <w:rsid w:val="00E22D27"/>
    <w:rsid w:val="00E407F6"/>
    <w:rsid w:val="00E710D7"/>
    <w:rsid w:val="00E90585"/>
    <w:rsid w:val="00E93F62"/>
    <w:rsid w:val="00E943A0"/>
    <w:rsid w:val="00EA772E"/>
    <w:rsid w:val="00EB00DD"/>
    <w:rsid w:val="00ED4FF6"/>
    <w:rsid w:val="00ED5FD7"/>
    <w:rsid w:val="00F1722B"/>
    <w:rsid w:val="00F61E41"/>
    <w:rsid w:val="00F712DA"/>
    <w:rsid w:val="00FA1C71"/>
    <w:rsid w:val="00FA3DC3"/>
    <w:rsid w:val="00FB76C1"/>
    <w:rsid w:val="00FC6BCF"/>
    <w:rsid w:val="00FE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B00B6"/>
  <w14:defaultImageDpi w14:val="300"/>
  <w15:docId w15:val="{B760E826-7F68-47C0-8282-85F9ED6A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71"/>
    <w:pPr>
      <w:tabs>
        <w:tab w:val="center" w:pos="4320"/>
        <w:tab w:val="right" w:pos="8640"/>
      </w:tabs>
    </w:pPr>
  </w:style>
  <w:style w:type="character" w:customStyle="1" w:styleId="HeaderChar">
    <w:name w:val="Header Char"/>
    <w:basedOn w:val="DefaultParagraphFont"/>
    <w:link w:val="Header"/>
    <w:uiPriority w:val="99"/>
    <w:rsid w:val="00071771"/>
  </w:style>
  <w:style w:type="paragraph" w:styleId="Footer">
    <w:name w:val="footer"/>
    <w:basedOn w:val="Normal"/>
    <w:link w:val="FooterChar"/>
    <w:uiPriority w:val="99"/>
    <w:unhideWhenUsed/>
    <w:rsid w:val="00071771"/>
    <w:pPr>
      <w:tabs>
        <w:tab w:val="center" w:pos="4320"/>
        <w:tab w:val="right" w:pos="8640"/>
      </w:tabs>
    </w:pPr>
  </w:style>
  <w:style w:type="character" w:customStyle="1" w:styleId="FooterChar">
    <w:name w:val="Footer Char"/>
    <w:basedOn w:val="DefaultParagraphFont"/>
    <w:link w:val="Footer"/>
    <w:uiPriority w:val="99"/>
    <w:rsid w:val="00071771"/>
  </w:style>
  <w:style w:type="paragraph" w:styleId="BalloonText">
    <w:name w:val="Balloon Text"/>
    <w:basedOn w:val="Normal"/>
    <w:link w:val="BalloonTextChar"/>
    <w:uiPriority w:val="99"/>
    <w:semiHidden/>
    <w:unhideWhenUsed/>
    <w:rsid w:val="00071771"/>
    <w:rPr>
      <w:rFonts w:ascii="Lucida Grande" w:hAnsi="Lucida Grande"/>
      <w:sz w:val="18"/>
      <w:szCs w:val="18"/>
    </w:rPr>
  </w:style>
  <w:style w:type="character" w:customStyle="1" w:styleId="BalloonTextChar">
    <w:name w:val="Balloon Text Char"/>
    <w:basedOn w:val="DefaultParagraphFont"/>
    <w:link w:val="BalloonText"/>
    <w:uiPriority w:val="99"/>
    <w:semiHidden/>
    <w:rsid w:val="00071771"/>
    <w:rPr>
      <w:rFonts w:ascii="Lucida Grande" w:hAnsi="Lucida Grande"/>
      <w:sz w:val="18"/>
      <w:szCs w:val="18"/>
    </w:rPr>
  </w:style>
  <w:style w:type="character" w:styleId="PageNumber">
    <w:name w:val="page number"/>
    <w:basedOn w:val="DefaultParagraphFont"/>
    <w:uiPriority w:val="99"/>
    <w:semiHidden/>
    <w:unhideWhenUsed/>
    <w:rsid w:val="008E4C96"/>
  </w:style>
  <w:style w:type="character" w:styleId="Hyperlink">
    <w:name w:val="Hyperlink"/>
    <w:basedOn w:val="DefaultParagraphFont"/>
    <w:uiPriority w:val="99"/>
    <w:unhideWhenUsed/>
    <w:rsid w:val="005B7A7C"/>
    <w:rPr>
      <w:color w:val="0000FF" w:themeColor="hyperlink"/>
      <w:u w:val="single"/>
    </w:rPr>
  </w:style>
  <w:style w:type="paragraph" w:styleId="ListParagraph">
    <w:name w:val="List Paragraph"/>
    <w:basedOn w:val="Normal"/>
    <w:uiPriority w:val="34"/>
    <w:qFormat/>
    <w:rsid w:val="00507032"/>
    <w:pPr>
      <w:ind w:left="720"/>
      <w:contextualSpacing/>
    </w:pPr>
  </w:style>
  <w:style w:type="character" w:styleId="CommentReference">
    <w:name w:val="annotation reference"/>
    <w:basedOn w:val="DefaultParagraphFont"/>
    <w:uiPriority w:val="99"/>
    <w:semiHidden/>
    <w:unhideWhenUsed/>
    <w:rsid w:val="003443FF"/>
    <w:rPr>
      <w:sz w:val="16"/>
      <w:szCs w:val="16"/>
    </w:rPr>
  </w:style>
  <w:style w:type="paragraph" w:styleId="CommentText">
    <w:name w:val="annotation text"/>
    <w:basedOn w:val="Normal"/>
    <w:link w:val="CommentTextChar"/>
    <w:uiPriority w:val="99"/>
    <w:unhideWhenUsed/>
    <w:rsid w:val="003443FF"/>
    <w:rPr>
      <w:sz w:val="20"/>
      <w:szCs w:val="20"/>
    </w:rPr>
  </w:style>
  <w:style w:type="character" w:customStyle="1" w:styleId="CommentTextChar">
    <w:name w:val="Comment Text Char"/>
    <w:basedOn w:val="DefaultParagraphFont"/>
    <w:link w:val="CommentText"/>
    <w:uiPriority w:val="99"/>
    <w:rsid w:val="003443FF"/>
    <w:rPr>
      <w:sz w:val="20"/>
      <w:szCs w:val="20"/>
    </w:rPr>
  </w:style>
  <w:style w:type="paragraph" w:styleId="CommentSubject">
    <w:name w:val="annotation subject"/>
    <w:basedOn w:val="CommentText"/>
    <w:next w:val="CommentText"/>
    <w:link w:val="CommentSubjectChar"/>
    <w:uiPriority w:val="99"/>
    <w:semiHidden/>
    <w:unhideWhenUsed/>
    <w:rsid w:val="003443FF"/>
    <w:rPr>
      <w:b/>
      <w:bCs/>
    </w:rPr>
  </w:style>
  <w:style w:type="character" w:customStyle="1" w:styleId="CommentSubjectChar">
    <w:name w:val="Comment Subject Char"/>
    <w:basedOn w:val="CommentTextChar"/>
    <w:link w:val="CommentSubject"/>
    <w:uiPriority w:val="99"/>
    <w:semiHidden/>
    <w:rsid w:val="003443FF"/>
    <w:rPr>
      <w:b/>
      <w:bCs/>
      <w:sz w:val="20"/>
      <w:szCs w:val="20"/>
    </w:rPr>
  </w:style>
  <w:style w:type="paragraph" w:styleId="BodyText">
    <w:name w:val="Body Text"/>
    <w:basedOn w:val="Normal"/>
    <w:link w:val="BodyTextChar"/>
    <w:uiPriority w:val="99"/>
    <w:semiHidden/>
    <w:unhideWhenUsed/>
    <w:rsid w:val="006C7966"/>
    <w:pPr>
      <w:spacing w:after="120"/>
    </w:pPr>
  </w:style>
  <w:style w:type="character" w:customStyle="1" w:styleId="BodyTextChar">
    <w:name w:val="Body Text Char"/>
    <w:basedOn w:val="DefaultParagraphFont"/>
    <w:link w:val="BodyText"/>
    <w:uiPriority w:val="99"/>
    <w:semiHidden/>
    <w:rsid w:val="006C7966"/>
  </w:style>
  <w:style w:type="paragraph" w:styleId="NormalWeb">
    <w:name w:val="Normal (Web)"/>
    <w:basedOn w:val="Normal"/>
    <w:uiPriority w:val="99"/>
    <w:semiHidden/>
    <w:unhideWhenUsed/>
    <w:rsid w:val="00D530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8934">
      <w:bodyDiv w:val="1"/>
      <w:marLeft w:val="0"/>
      <w:marRight w:val="0"/>
      <w:marTop w:val="0"/>
      <w:marBottom w:val="0"/>
      <w:divBdr>
        <w:top w:val="none" w:sz="0" w:space="0" w:color="auto"/>
        <w:left w:val="none" w:sz="0" w:space="0" w:color="auto"/>
        <w:bottom w:val="none" w:sz="0" w:space="0" w:color="auto"/>
        <w:right w:val="none" w:sz="0" w:space="0" w:color="auto"/>
      </w:divBdr>
    </w:div>
    <w:div w:id="1825470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738D-272A-46B8-8458-2CF9F8D4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TTUHSC</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Eneko Larumbe</dc:creator>
  <cp:lastModifiedBy>Kesey, Jennifer</cp:lastModifiedBy>
  <cp:revision>3</cp:revision>
  <cp:lastPrinted>2017-04-13T04:08:00Z</cp:lastPrinted>
  <dcterms:created xsi:type="dcterms:W3CDTF">2026-02-27T02:06:00Z</dcterms:created>
  <dcterms:modified xsi:type="dcterms:W3CDTF">2026-03-10T16:30:00Z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11ab5851d337396e2ea0c9f0cdd0bef4aeaa237f834ae6607d1a248c0d99afbf</vt:lpwstr>
  </property>
</Properties>
</file>